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3529"/>
        <w:gridCol w:w="3529"/>
      </w:tblGrid>
      <w:tr w:rsidR="008D2435" w:rsidTr="00152D69">
        <w:trPr>
          <w:jc w:val="center"/>
        </w:trPr>
        <w:tc>
          <w:tcPr>
            <w:tcW w:w="3528" w:type="dxa"/>
          </w:tcPr>
          <w:p w:rsidR="008D2435" w:rsidRDefault="00C40020" w:rsidP="00843F71">
            <w:pPr>
              <w:spacing w:before="24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EC200DC" wp14:editId="53A7E6D1">
                  <wp:extent cx="1803400" cy="1054100"/>
                  <wp:effectExtent l="0" t="0" r="6350" b="0"/>
                  <wp:docPr id="2" name="Immagine 2" descr="C:\Users\mypc\Desktop\CPIA 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pc\Desktop\CPIA 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11" cy="105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:rsidR="008D2435" w:rsidRDefault="008D2435" w:rsidP="00843F71">
            <w:pPr>
              <w:spacing w:before="120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6B4EB32B" wp14:editId="453C7141">
                  <wp:extent cx="908050" cy="946150"/>
                  <wp:effectExtent l="19050" t="0" r="635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054" cy="94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</w:tcPr>
          <w:p w:rsidR="008D2435" w:rsidRDefault="008D2435" w:rsidP="00843F71">
            <w:pPr>
              <w:spacing w:before="480"/>
              <w:jc w:val="center"/>
              <w:rPr>
                <w:b/>
                <w:i/>
              </w:rPr>
            </w:pPr>
            <w:r w:rsidRPr="00B00F89">
              <w:rPr>
                <w:b/>
                <w:i/>
                <w:noProof/>
              </w:rPr>
              <w:drawing>
                <wp:inline distT="0" distB="0" distL="0" distR="0" wp14:anchorId="3AD1B563" wp14:editId="1A286A96">
                  <wp:extent cx="916533" cy="609600"/>
                  <wp:effectExtent l="19050" t="0" r="0" b="0"/>
                  <wp:docPr id="8" name="Immagine 4" descr="C:\Users\Server2\Desktop\logo_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er2\Desktop\logo_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91" cy="609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435" w:rsidRPr="00896190" w:rsidRDefault="008D2435" w:rsidP="008D2435">
      <w:pPr>
        <w:spacing w:after="0" w:line="240" w:lineRule="auto"/>
        <w:jc w:val="center"/>
        <w:rPr>
          <w:b/>
          <w:sz w:val="26"/>
          <w:szCs w:val="26"/>
        </w:rPr>
      </w:pPr>
      <w:r w:rsidRPr="00896190">
        <w:rPr>
          <w:b/>
          <w:i/>
        </w:rPr>
        <w:t>Ministero dell’Istruzione, dell’Università e della Ricerca</w:t>
      </w:r>
    </w:p>
    <w:p w:rsidR="008D2435" w:rsidRPr="000B143F" w:rsidRDefault="008D2435" w:rsidP="008D2435">
      <w:pPr>
        <w:spacing w:before="80" w:after="0" w:line="240" w:lineRule="auto"/>
        <w:jc w:val="center"/>
        <w:rPr>
          <w:b/>
          <w:sz w:val="28"/>
          <w:szCs w:val="28"/>
        </w:rPr>
      </w:pPr>
      <w:r w:rsidRPr="000B143F">
        <w:rPr>
          <w:b/>
          <w:sz w:val="28"/>
          <w:szCs w:val="28"/>
        </w:rPr>
        <w:t>CPIA NAPOLI PROVINCIA N.</w:t>
      </w:r>
      <w:r w:rsidR="00816564">
        <w:rPr>
          <w:b/>
          <w:sz w:val="28"/>
          <w:szCs w:val="28"/>
        </w:rPr>
        <w:t>2</w:t>
      </w:r>
    </w:p>
    <w:p w:rsidR="008D2435" w:rsidRDefault="008D2435" w:rsidP="008D2435">
      <w:pPr>
        <w:spacing w:after="0" w:line="240" w:lineRule="exact"/>
        <w:jc w:val="center"/>
        <w:rPr>
          <w:b/>
          <w:sz w:val="24"/>
          <w:szCs w:val="24"/>
        </w:rPr>
      </w:pPr>
      <w:r w:rsidRPr="000B143F">
        <w:rPr>
          <w:b/>
          <w:sz w:val="24"/>
          <w:szCs w:val="24"/>
        </w:rPr>
        <w:t>CENTRO PROVINCIALE PER L’ISTRUZIONE DEGLI ADULTI</w:t>
      </w:r>
    </w:p>
    <w:p w:rsidR="00816564" w:rsidRDefault="00816564" w:rsidP="008D2435">
      <w:pPr>
        <w:spacing w:after="0" w:line="240" w:lineRule="exact"/>
        <w:jc w:val="center"/>
        <w:rPr>
          <w:b/>
          <w:sz w:val="24"/>
          <w:szCs w:val="24"/>
        </w:rPr>
      </w:pPr>
    </w:p>
    <w:p w:rsidR="00816564" w:rsidRDefault="00816564" w:rsidP="008D2435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816564">
        <w:rPr>
          <w:b/>
          <w:sz w:val="24"/>
          <w:szCs w:val="24"/>
        </w:rPr>
        <w:t>ia Verdi, 72 –80048 SANT’ANASTASIA (Na)Tel.081/8930707 –Tel./Fax. 081/8930709C.M.  NAMM0CS00D -C.F. 92049500637Mail: NAMM0CS00D@istruzione.</w:t>
      </w:r>
      <w:r>
        <w:rPr>
          <w:b/>
          <w:sz w:val="24"/>
          <w:szCs w:val="24"/>
        </w:rPr>
        <w:t>it</w:t>
      </w:r>
    </w:p>
    <w:p w:rsidR="00B93753" w:rsidRDefault="005C3705" w:rsidP="00B93753">
      <w:r w:rsidRPr="007C0C09">
        <w:rPr>
          <w:rFonts w:ascii="Calibri" w:eastAsia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7658" wp14:editId="0643FBF8">
                <wp:simplePos x="0" y="0"/>
                <wp:positionH relativeFrom="column">
                  <wp:posOffset>215265</wp:posOffset>
                </wp:positionH>
                <wp:positionV relativeFrom="paragraph">
                  <wp:posOffset>266065</wp:posOffset>
                </wp:positionV>
                <wp:extent cx="6257290" cy="1206500"/>
                <wp:effectExtent l="0" t="0" r="1016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6D9" w:rsidRDefault="002A66D9" w:rsidP="007C0C09">
                            <w:pPr>
                              <w:spacing w:line="240" w:lineRule="auto"/>
                            </w:pPr>
                            <w:r>
                              <w:t>Istituto in rete:</w:t>
                            </w:r>
                          </w:p>
                          <w:p w:rsidR="002A66D9" w:rsidRPr="007C0C09" w:rsidRDefault="002A66D9" w:rsidP="007C0C0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IT “MANLIO ROSSI DORIA”</w:t>
                            </w:r>
                          </w:p>
                          <w:p w:rsidR="002A66D9" w:rsidRDefault="002A66D9" w:rsidP="007C0C09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Istituto Tecnico Statale - </w:t>
                            </w:r>
                            <w:r w:rsidRPr="00C40020">
                              <w:rPr>
                                <w:i/>
                                <w:sz w:val="20"/>
                                <w:szCs w:val="20"/>
                              </w:rPr>
                              <w:t>percorsi di istruzione di secondo livello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A66D9" w:rsidRPr="007C0C09" w:rsidRDefault="002A66D9" w:rsidP="007C0C0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Via Manlio Rossi Doria, 1 – 80034, Marigliano (NA)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95pt;margin-top:20.95pt;width:492.7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">
                <v:textbox>
                  <w:txbxContent>
                    <w:p w:rsidR="002A66D9" w:rsidRDefault="002A66D9" w:rsidP="007C0C09">
                      <w:pPr>
                        <w:spacing w:line="240" w:lineRule="auto"/>
                      </w:pPr>
                      <w:r>
                        <w:t>Istituto in rete:</w:t>
                      </w:r>
                    </w:p>
                    <w:p w:rsidR="002A66D9" w:rsidRPr="007C0C09" w:rsidRDefault="002A66D9" w:rsidP="007C0C0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IT “MANLIO ROSSI DORIA”</w:t>
                      </w:r>
                    </w:p>
                    <w:p w:rsidR="002A66D9" w:rsidRDefault="002A66D9" w:rsidP="007C0C09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Istituto Tecnico Statale - </w:t>
                      </w:r>
                      <w:r w:rsidRPr="00C40020">
                        <w:rPr>
                          <w:i/>
                          <w:sz w:val="20"/>
                          <w:szCs w:val="20"/>
                        </w:rPr>
                        <w:t>percorsi di istruzione di secondo livello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A66D9" w:rsidRPr="007C0C09" w:rsidRDefault="002A66D9" w:rsidP="007C0C09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Via Manlio Rossi Doria, 1 – 80034, Marigliano (NA)</w:t>
                      </w:r>
                    </w:p>
                  </w:txbxContent>
                </v:textbox>
              </v:shape>
            </w:pict>
          </mc:Fallback>
        </mc:AlternateContent>
      </w:r>
    </w:p>
    <w:p w:rsidR="00B93753" w:rsidRDefault="00B93753" w:rsidP="004400A5">
      <w:pPr>
        <w:spacing w:after="0" w:line="240" w:lineRule="auto"/>
        <w:rPr>
          <w:rFonts w:ascii="Calibri" w:eastAsia="Calibri" w:hAnsi="Calibri" w:cs="Calibri"/>
          <w:i/>
        </w:rPr>
      </w:pPr>
    </w:p>
    <w:p w:rsidR="005D6C1C" w:rsidRDefault="005D6C1C" w:rsidP="004400A5">
      <w:pPr>
        <w:spacing w:after="0" w:line="240" w:lineRule="auto"/>
        <w:rPr>
          <w:rFonts w:ascii="Calibri" w:eastAsia="Calibri" w:hAnsi="Calibri" w:cs="Calibri"/>
          <w:i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5C3705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  <w:b/>
          <w:bCs/>
        </w:rPr>
      </w:pPr>
    </w:p>
    <w:p w:rsidR="006746DE" w:rsidRPr="006746DE" w:rsidRDefault="005C3705" w:rsidP="006746DE">
      <w:pPr>
        <w:spacing w:before="16" w:after="0" w:line="240" w:lineRule="auto"/>
        <w:ind w:right="-20"/>
        <w:jc w:val="center"/>
        <w:rPr>
          <w:rFonts w:eastAsia="Calibri" w:cs="Calibri"/>
        </w:rPr>
      </w:pPr>
      <w:r>
        <w:rPr>
          <w:rFonts w:eastAsia="Calibri" w:cs="Calibri"/>
          <w:b/>
          <w:bCs/>
        </w:rPr>
        <w:t>P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T</w:t>
      </w:r>
      <w:r w:rsidR="006746DE" w:rsidRPr="006746DE">
        <w:rPr>
          <w:rFonts w:eastAsia="Calibri" w:cs="Calibri"/>
          <w:b/>
          <w:bCs/>
        </w:rPr>
        <w:t>O F</w:t>
      </w:r>
      <w:r w:rsidR="006746DE" w:rsidRPr="006746DE">
        <w:rPr>
          <w:rFonts w:eastAsia="Calibri" w:cs="Calibri"/>
          <w:b/>
          <w:bCs/>
          <w:spacing w:val="-1"/>
        </w:rPr>
        <w:t>O</w:t>
      </w:r>
      <w:r w:rsidR="006746DE" w:rsidRPr="006746DE">
        <w:rPr>
          <w:rFonts w:eastAsia="Calibri" w:cs="Calibri"/>
          <w:b/>
          <w:bCs/>
        </w:rPr>
        <w:t>R</w:t>
      </w:r>
      <w:r w:rsidR="006746DE" w:rsidRPr="006746DE">
        <w:rPr>
          <w:rFonts w:eastAsia="Calibri" w:cs="Calibri"/>
          <w:b/>
          <w:bCs/>
          <w:spacing w:val="-3"/>
        </w:rPr>
        <w:t>M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</w:t>
      </w:r>
      <w:r w:rsidR="006746DE" w:rsidRPr="006746DE">
        <w:rPr>
          <w:rFonts w:eastAsia="Calibri" w:cs="Calibri"/>
          <w:b/>
          <w:bCs/>
        </w:rPr>
        <w:t>O</w:t>
      </w:r>
      <w:r w:rsidR="006746DE" w:rsidRPr="006746DE">
        <w:rPr>
          <w:rFonts w:eastAsia="Calibri" w:cs="Calibri"/>
          <w:b/>
          <w:bCs/>
          <w:spacing w:val="-2"/>
        </w:rPr>
        <w:t xml:space="preserve"> </w:t>
      </w:r>
      <w:r w:rsidR="006746DE" w:rsidRPr="006746DE">
        <w:rPr>
          <w:rFonts w:eastAsia="Calibri" w:cs="Calibri"/>
          <w:b/>
          <w:bCs/>
          <w:spacing w:val="1"/>
        </w:rPr>
        <w:t>IN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VI</w:t>
      </w:r>
      <w:r w:rsidR="006746DE" w:rsidRPr="006746DE">
        <w:rPr>
          <w:rFonts w:eastAsia="Calibri" w:cs="Calibri"/>
          <w:b/>
          <w:bCs/>
        </w:rPr>
        <w:t>DUALE</w:t>
      </w:r>
    </w:p>
    <w:p w:rsidR="005D6C1C" w:rsidRPr="006746DE" w:rsidRDefault="005D6C1C" w:rsidP="006746DE">
      <w:pPr>
        <w:spacing w:before="1" w:after="0" w:line="240" w:lineRule="exact"/>
        <w:jc w:val="center"/>
        <w:rPr>
          <w:sz w:val="24"/>
          <w:szCs w:val="24"/>
        </w:rPr>
      </w:pPr>
    </w:p>
    <w:p w:rsidR="006746DE" w:rsidRDefault="008E5468" w:rsidP="006746DE">
      <w:pPr>
        <w:spacing w:after="0" w:line="265" w:lineRule="exact"/>
        <w:ind w:left="243" w:right="-20"/>
        <w:jc w:val="center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2</w:t>
      </w:r>
      <w:r w:rsidR="003A0709">
        <w:rPr>
          <w:rFonts w:eastAsia="Calibri" w:cs="Calibri"/>
          <w:b/>
          <w:bCs/>
        </w:rPr>
        <w:t>°</w:t>
      </w:r>
      <w:r w:rsidR="006746DE" w:rsidRPr="006746DE">
        <w:rPr>
          <w:rFonts w:eastAsia="Calibri" w:cs="Calibri"/>
          <w:b/>
          <w:bCs/>
          <w:spacing w:val="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L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1"/>
        </w:rPr>
        <w:t>V</w:t>
      </w:r>
      <w:r w:rsidR="006746DE" w:rsidRPr="006746DE">
        <w:rPr>
          <w:rFonts w:eastAsia="Calibri" w:cs="Calibri"/>
          <w:b/>
          <w:bCs/>
        </w:rPr>
        <w:t>ELLO</w:t>
      </w:r>
      <w:r w:rsidR="006746DE" w:rsidRPr="006746DE">
        <w:rPr>
          <w:rFonts w:eastAsia="Calibri" w:cs="Calibri"/>
          <w:b/>
          <w:bCs/>
          <w:spacing w:val="-2"/>
        </w:rPr>
        <w:t xml:space="preserve"> </w:t>
      </w:r>
      <w:r w:rsidR="00DC22B1">
        <w:rPr>
          <w:rFonts w:eastAsia="Calibri" w:cs="Calibri"/>
          <w:b/>
          <w:bCs/>
          <w:spacing w:val="1"/>
        </w:rPr>
        <w:t>2</w:t>
      </w:r>
      <w:r w:rsidR="006746DE" w:rsidRPr="006746DE">
        <w:rPr>
          <w:rFonts w:eastAsia="Calibri" w:cs="Calibri"/>
          <w:b/>
          <w:bCs/>
        </w:rPr>
        <w:t>°</w:t>
      </w:r>
      <w:r w:rsidR="006746DE" w:rsidRPr="006746DE">
        <w:rPr>
          <w:rFonts w:eastAsia="Calibri" w:cs="Calibri"/>
          <w:b/>
          <w:bCs/>
          <w:spacing w:val="-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P</w:t>
      </w:r>
      <w:r w:rsidR="006746DE" w:rsidRPr="006746DE">
        <w:rPr>
          <w:rFonts w:eastAsia="Calibri" w:cs="Calibri"/>
          <w:b/>
          <w:bCs/>
        </w:rPr>
        <w:t>E</w:t>
      </w:r>
      <w:r w:rsidR="006746DE" w:rsidRPr="006746DE">
        <w:rPr>
          <w:rFonts w:eastAsia="Calibri" w:cs="Calibri"/>
          <w:b/>
          <w:bCs/>
          <w:spacing w:val="-2"/>
        </w:rPr>
        <w:t>R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</w:rPr>
        <w:t>ODO</w:t>
      </w:r>
      <w:r w:rsidR="006746DE" w:rsidRPr="006746DE">
        <w:rPr>
          <w:rFonts w:eastAsia="Calibri" w:cs="Calibri"/>
          <w:b/>
          <w:bCs/>
          <w:spacing w:val="-1"/>
        </w:rPr>
        <w:t xml:space="preserve"> 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  <w:spacing w:val="1"/>
        </w:rPr>
        <w:t>I</w:t>
      </w:r>
      <w:r w:rsidR="006746DE" w:rsidRPr="006746DE">
        <w:rPr>
          <w:rFonts w:eastAsia="Calibri" w:cs="Calibri"/>
          <w:b/>
          <w:bCs/>
          <w:spacing w:val="-2"/>
        </w:rPr>
        <w:t>D</w:t>
      </w:r>
      <w:r w:rsidR="006746DE" w:rsidRPr="006746DE">
        <w:rPr>
          <w:rFonts w:eastAsia="Calibri" w:cs="Calibri"/>
          <w:b/>
          <w:bCs/>
        </w:rPr>
        <w:t>A</w:t>
      </w:r>
      <w:r w:rsidR="006746DE" w:rsidRPr="006746DE">
        <w:rPr>
          <w:rFonts w:eastAsia="Calibri" w:cs="Calibri"/>
          <w:b/>
          <w:bCs/>
          <w:spacing w:val="-1"/>
        </w:rPr>
        <w:t>T</w:t>
      </w:r>
      <w:r w:rsidR="006746DE" w:rsidRPr="006746DE">
        <w:rPr>
          <w:rFonts w:eastAsia="Calibri" w:cs="Calibri"/>
          <w:b/>
          <w:bCs/>
          <w:spacing w:val="1"/>
        </w:rPr>
        <w:t>T</w:t>
      </w:r>
      <w:r w:rsidR="006746DE" w:rsidRPr="006746DE">
        <w:rPr>
          <w:rFonts w:eastAsia="Calibri" w:cs="Calibri"/>
          <w:b/>
          <w:bCs/>
          <w:spacing w:val="-1"/>
        </w:rPr>
        <w:t>I</w:t>
      </w:r>
      <w:r w:rsidR="006746DE" w:rsidRPr="006746DE">
        <w:rPr>
          <w:rFonts w:eastAsia="Calibri" w:cs="Calibri"/>
          <w:b/>
          <w:bCs/>
          <w:spacing w:val="1"/>
        </w:rPr>
        <w:t>C</w:t>
      </w:r>
      <w:r w:rsidR="006746DE" w:rsidRPr="006746DE">
        <w:rPr>
          <w:rFonts w:eastAsia="Calibri" w:cs="Calibri"/>
          <w:b/>
          <w:bCs/>
        </w:rPr>
        <w:t>O</w:t>
      </w:r>
    </w:p>
    <w:p w:rsidR="00DC22B1" w:rsidRDefault="00DC22B1" w:rsidP="006746DE">
      <w:pPr>
        <w:spacing w:after="0" w:line="265" w:lineRule="exact"/>
        <w:ind w:left="243" w:right="-20"/>
        <w:jc w:val="center"/>
        <w:rPr>
          <w:rFonts w:eastAsia="Calibri" w:cs="Calibri"/>
          <w:b/>
          <w:bCs/>
        </w:rPr>
      </w:pPr>
    </w:p>
    <w:p w:rsidR="00DC22B1" w:rsidRPr="007C0C09" w:rsidRDefault="00C40020" w:rsidP="00DC22B1">
      <w:pPr>
        <w:spacing w:after="0" w:line="265" w:lineRule="exact"/>
        <w:ind w:left="243" w:right="-20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Indirizzo: </w:t>
      </w:r>
      <w:r w:rsidR="002A66D9">
        <w:rPr>
          <w:rFonts w:eastAsia="Calibri" w:cs="Calibri"/>
          <w:b/>
          <w:bCs/>
          <w:sz w:val="28"/>
          <w:szCs w:val="28"/>
        </w:rPr>
        <w:t>Agraria, Agroalimentare e Agroindustria</w:t>
      </w:r>
    </w:p>
    <w:p w:rsidR="006746DE" w:rsidRPr="006746DE" w:rsidRDefault="006746DE" w:rsidP="006746DE">
      <w:pPr>
        <w:spacing w:before="7" w:after="0" w:line="110" w:lineRule="exact"/>
        <w:rPr>
          <w:sz w:val="11"/>
          <w:szCs w:val="11"/>
        </w:rPr>
      </w:pPr>
    </w:p>
    <w:p w:rsidR="006746DE" w:rsidRDefault="006746DE" w:rsidP="008C4407">
      <w:pPr>
        <w:spacing w:after="0" w:line="200" w:lineRule="exact"/>
        <w:rPr>
          <w:sz w:val="20"/>
          <w:szCs w:val="20"/>
        </w:rPr>
      </w:pPr>
    </w:p>
    <w:p w:rsidR="006746DE" w:rsidRPr="006746DE" w:rsidRDefault="006746DE" w:rsidP="006746DE">
      <w:pPr>
        <w:spacing w:before="16" w:after="0" w:line="265" w:lineRule="exact"/>
        <w:ind w:right="-25"/>
        <w:jc w:val="center"/>
        <w:rPr>
          <w:rFonts w:eastAsia="Calibri" w:cs="Calibri"/>
          <w:b/>
        </w:rPr>
      </w:pPr>
      <w:r w:rsidRPr="006746DE">
        <w:rPr>
          <w:rFonts w:eastAsia="Calibri" w:cs="Calibri"/>
          <w:b/>
        </w:rPr>
        <w:t>A</w:t>
      </w:r>
      <w:r w:rsidRPr="006746DE">
        <w:rPr>
          <w:rFonts w:eastAsia="Calibri" w:cs="Calibri"/>
          <w:b/>
          <w:spacing w:val="-2"/>
        </w:rPr>
        <w:t>N</w:t>
      </w:r>
      <w:r w:rsidRPr="006746DE">
        <w:rPr>
          <w:rFonts w:eastAsia="Calibri" w:cs="Calibri"/>
          <w:b/>
          <w:spacing w:val="-1"/>
        </w:rPr>
        <w:t>N</w:t>
      </w:r>
      <w:r w:rsidRPr="006746DE">
        <w:rPr>
          <w:rFonts w:eastAsia="Calibri" w:cs="Calibri"/>
          <w:b/>
        </w:rPr>
        <w:t>O</w:t>
      </w:r>
      <w:r w:rsidRPr="006746DE">
        <w:rPr>
          <w:rFonts w:eastAsia="Calibri" w:cs="Calibri"/>
          <w:b/>
          <w:spacing w:val="1"/>
        </w:rPr>
        <w:t xml:space="preserve"> </w:t>
      </w:r>
      <w:r w:rsidRPr="006746DE">
        <w:rPr>
          <w:rFonts w:eastAsia="Calibri" w:cs="Calibri"/>
          <w:b/>
        </w:rPr>
        <w:t>SCOLA</w:t>
      </w:r>
      <w:r w:rsidRPr="006746DE">
        <w:rPr>
          <w:rFonts w:eastAsia="Calibri" w:cs="Calibri"/>
          <w:b/>
          <w:spacing w:val="-1"/>
        </w:rPr>
        <w:t>S</w:t>
      </w:r>
      <w:r w:rsidRPr="006746DE">
        <w:rPr>
          <w:rFonts w:eastAsia="Calibri" w:cs="Calibri"/>
          <w:b/>
        </w:rPr>
        <w:t>TICO</w:t>
      </w:r>
      <w:r w:rsidRPr="006746DE">
        <w:rPr>
          <w:rFonts w:eastAsia="Calibri" w:cs="Calibri"/>
          <w:b/>
          <w:spacing w:val="-2"/>
        </w:rPr>
        <w:t xml:space="preserve"> </w:t>
      </w:r>
      <w:r>
        <w:rPr>
          <w:rFonts w:eastAsia="Calibri" w:cs="Calibri"/>
          <w:b/>
        </w:rPr>
        <w:t>201</w:t>
      </w:r>
      <w:r w:rsidR="00C40020">
        <w:rPr>
          <w:rFonts w:eastAsia="Calibri" w:cs="Calibri"/>
          <w:b/>
        </w:rPr>
        <w:t>7</w:t>
      </w:r>
      <w:r>
        <w:rPr>
          <w:rFonts w:eastAsia="Calibri" w:cs="Calibri"/>
          <w:b/>
        </w:rPr>
        <w:t>/201</w:t>
      </w:r>
      <w:r w:rsidR="00C40020">
        <w:rPr>
          <w:rFonts w:eastAsia="Calibri" w:cs="Calibri"/>
          <w:b/>
        </w:rPr>
        <w:t>8</w:t>
      </w:r>
    </w:p>
    <w:p w:rsidR="006746DE" w:rsidRPr="006746DE" w:rsidRDefault="006746DE" w:rsidP="006746DE">
      <w:pPr>
        <w:spacing w:before="17" w:after="0" w:line="240" w:lineRule="exact"/>
        <w:rPr>
          <w:sz w:val="24"/>
          <w:szCs w:val="24"/>
        </w:rPr>
      </w:pPr>
    </w:p>
    <w:p w:rsidR="006746DE" w:rsidRPr="006746DE" w:rsidRDefault="008D2435" w:rsidP="008D2435">
      <w:pPr>
        <w:spacing w:after="0"/>
        <w:rPr>
          <w:sz w:val="12"/>
          <w:szCs w:val="12"/>
        </w:rPr>
      </w:pPr>
      <w:r>
        <w:t xml:space="preserve"> </w:t>
      </w:r>
      <w:r w:rsidR="00D86915" w:rsidRPr="00101C84">
        <w:t>Reg. N. _________________</w:t>
      </w:r>
      <w:r w:rsidR="00D86915" w:rsidRPr="00101C84">
        <w:tab/>
      </w:r>
      <w:r w:rsidR="00D86915" w:rsidRPr="00101C84">
        <w:tab/>
      </w:r>
      <w:r w:rsidR="00D86915" w:rsidRPr="00101C84">
        <w:tab/>
      </w:r>
      <w:r w:rsidR="00D86915" w:rsidRPr="00101C84">
        <w:tab/>
        <w:t xml:space="preserve">    </w:t>
      </w:r>
      <w:r w:rsidR="00D86915" w:rsidRPr="00101C84">
        <w:tab/>
      </w:r>
      <w:r w:rsidR="00152D69" w:rsidRPr="00101C84">
        <w:t xml:space="preserve">             </w:t>
      </w:r>
      <w:r w:rsidR="00D86915" w:rsidRPr="00101C84">
        <w:t>Luogo e data _________________________</w:t>
      </w:r>
    </w:p>
    <w:p w:rsidR="00D86915" w:rsidRDefault="00D86915" w:rsidP="006746DE">
      <w:pPr>
        <w:spacing w:before="16" w:after="0" w:line="265" w:lineRule="exact"/>
        <w:ind w:left="193" w:right="-20"/>
        <w:rPr>
          <w:rFonts w:eastAsia="Calibri" w:cs="Calibri"/>
          <w:b/>
          <w:bCs/>
        </w:rPr>
      </w:pPr>
    </w:p>
    <w:p w:rsidR="006746DE" w:rsidRPr="006746DE" w:rsidRDefault="006746DE" w:rsidP="006746DE">
      <w:pPr>
        <w:spacing w:before="16" w:after="0" w:line="265" w:lineRule="exact"/>
        <w:ind w:left="193" w:right="-20"/>
        <w:rPr>
          <w:rFonts w:eastAsia="Calibri" w:cs="Calibri"/>
        </w:rPr>
      </w:pPr>
      <w:r w:rsidRPr="006746DE">
        <w:rPr>
          <w:rFonts w:eastAsia="Calibri" w:cs="Calibri"/>
          <w:b/>
          <w:bCs/>
        </w:rPr>
        <w:t>Q</w:t>
      </w:r>
      <w:r w:rsidRPr="006746DE">
        <w:rPr>
          <w:rFonts w:eastAsia="Calibri" w:cs="Calibri"/>
          <w:b/>
          <w:bCs/>
          <w:spacing w:val="-1"/>
        </w:rPr>
        <w:t>uad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1</w:t>
      </w:r>
      <w:r w:rsidRPr="006746DE">
        <w:rPr>
          <w:rFonts w:eastAsia="Calibri" w:cs="Calibri"/>
          <w:b/>
          <w:bCs/>
        </w:rPr>
        <w:t>: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Dati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  <w:spacing w:val="-1"/>
        </w:rPr>
        <w:t>ana</w:t>
      </w:r>
      <w:r w:rsidRPr="006746DE">
        <w:rPr>
          <w:rFonts w:eastAsia="Calibri" w:cs="Calibri"/>
          <w:b/>
          <w:bCs/>
          <w:spacing w:val="-2"/>
        </w:rPr>
        <w:t>g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fi</w:t>
      </w:r>
      <w:r w:rsidRPr="006746DE">
        <w:rPr>
          <w:rFonts w:eastAsia="Calibri" w:cs="Calibri"/>
          <w:b/>
          <w:bCs/>
          <w:spacing w:val="-1"/>
        </w:rPr>
        <w:t>c</w:t>
      </w:r>
      <w:r w:rsidRPr="006746DE">
        <w:rPr>
          <w:rFonts w:eastAsia="Calibri" w:cs="Calibri"/>
          <w:b/>
          <w:bCs/>
        </w:rPr>
        <w:t>i</w:t>
      </w:r>
    </w:p>
    <w:p w:rsidR="006746DE" w:rsidRPr="006746DE" w:rsidRDefault="006746DE" w:rsidP="006746DE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jc w:val="center"/>
        <w:tblInd w:w="-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6673"/>
      </w:tblGrid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Cogno</w:t>
            </w:r>
            <w:r w:rsidRPr="006746DE">
              <w:rPr>
                <w:rFonts w:eastAsia="Calibri" w:cs="Calibri"/>
                <w:spacing w:val="-1"/>
                <w:position w:val="1"/>
              </w:rPr>
              <w:t>m</w:t>
            </w:r>
            <w:r w:rsidRPr="006746DE">
              <w:rPr>
                <w:rFonts w:eastAsia="Calibri" w:cs="Calibri"/>
                <w:spacing w:val="1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-1"/>
                <w:position w:val="1"/>
              </w:rPr>
              <w:t>me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L</w:t>
            </w:r>
            <w:r w:rsidRPr="006746DE">
              <w:rPr>
                <w:rFonts w:eastAsia="Calibri" w:cs="Calibri"/>
                <w:spacing w:val="1"/>
                <w:position w:val="1"/>
              </w:rPr>
              <w:t>u</w:t>
            </w:r>
            <w:r w:rsidRPr="006746DE">
              <w:rPr>
                <w:rFonts w:eastAsia="Calibri" w:cs="Calibri"/>
                <w:position w:val="1"/>
              </w:rPr>
              <w:t>ogo</w:t>
            </w:r>
            <w:r w:rsidRPr="006746DE">
              <w:rPr>
                <w:rFonts w:eastAsia="Calibri" w:cs="Calibri"/>
                <w:spacing w:val="-4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P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spacing w:val="1"/>
                <w:position w:val="1"/>
              </w:rPr>
              <w:t>s</w:t>
            </w:r>
            <w:r w:rsidRPr="006746DE">
              <w:rPr>
                <w:rFonts w:eastAsia="Calibri" w:cs="Calibri"/>
                <w:position w:val="1"/>
              </w:rPr>
              <w:t>e</w:t>
            </w:r>
            <w:r w:rsidRPr="006746DE">
              <w:rPr>
                <w:rFonts w:eastAsia="Calibri" w:cs="Calibri"/>
                <w:spacing w:val="-6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Da</w:t>
            </w:r>
            <w:r w:rsidRPr="006746DE">
              <w:rPr>
                <w:rFonts w:eastAsia="Calibri" w:cs="Calibri"/>
                <w:spacing w:val="1"/>
                <w:position w:val="1"/>
              </w:rPr>
              <w:t>t</w:t>
            </w:r>
            <w:r w:rsidRPr="006746DE">
              <w:rPr>
                <w:rFonts w:eastAsia="Calibri" w:cs="Calibri"/>
                <w:position w:val="1"/>
              </w:rPr>
              <w:t>a</w:t>
            </w:r>
            <w:r w:rsidRPr="006746DE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as</w:t>
            </w:r>
            <w:r w:rsidRPr="006746DE">
              <w:rPr>
                <w:rFonts w:eastAsia="Calibri" w:cs="Calibri"/>
                <w:spacing w:val="-1"/>
                <w:position w:val="1"/>
              </w:rPr>
              <w:t>c</w:t>
            </w:r>
            <w:r w:rsidRPr="006746DE">
              <w:rPr>
                <w:rFonts w:eastAsia="Calibri" w:cs="Calibri"/>
                <w:position w:val="1"/>
              </w:rPr>
              <w:t>it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-1"/>
              </w:rPr>
              <w:t>i</w:t>
            </w:r>
            <w:r w:rsidRPr="006746DE">
              <w:rPr>
                <w:rFonts w:eastAsia="Calibri" w:cs="Calibri"/>
              </w:rPr>
              <w:t>t</w:t>
            </w:r>
            <w:r w:rsidRPr="006746DE">
              <w:rPr>
                <w:rFonts w:eastAsia="Calibri" w:cs="Calibri"/>
                <w:spacing w:val="1"/>
              </w:rPr>
              <w:t>t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d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z</w:t>
            </w:r>
            <w:r w:rsidRPr="006746DE">
              <w:rPr>
                <w:rFonts w:eastAsia="Calibri" w:cs="Calibri"/>
                <w:spacing w:val="1"/>
              </w:rPr>
              <w:t>a</w:t>
            </w:r>
            <w:r w:rsidRPr="006746DE">
              <w:rPr>
                <w:rFonts w:eastAsia="Calibri" w:cs="Calibri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1"/>
                <w:position w:val="1"/>
              </w:rPr>
              <w:t>nd</w:t>
            </w:r>
            <w:r w:rsidRPr="006746DE">
              <w:rPr>
                <w:rFonts w:eastAsia="Calibri" w:cs="Calibri"/>
                <w:position w:val="1"/>
              </w:rPr>
              <w:t>iriz</w:t>
            </w:r>
            <w:r w:rsidRPr="006746DE">
              <w:rPr>
                <w:rFonts w:eastAsia="Calibri" w:cs="Calibri"/>
                <w:spacing w:val="1"/>
                <w:position w:val="1"/>
              </w:rPr>
              <w:t>z</w:t>
            </w:r>
            <w:r w:rsidRPr="006746DE">
              <w:rPr>
                <w:rFonts w:eastAsia="Calibri" w:cs="Calibri"/>
                <w:position w:val="1"/>
              </w:rPr>
              <w:t>o: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-1"/>
                <w:position w:val="1"/>
              </w:rPr>
              <w:t>Te</w:t>
            </w:r>
            <w:r w:rsidRPr="006746DE">
              <w:rPr>
                <w:rFonts w:eastAsia="Calibri" w:cs="Calibri"/>
                <w:spacing w:val="2"/>
                <w:position w:val="1"/>
              </w:rPr>
              <w:t>l</w:t>
            </w:r>
            <w:r w:rsidRPr="006746DE">
              <w:rPr>
                <w:rFonts w:eastAsia="Calibri" w:cs="Calibri"/>
                <w:spacing w:val="-1"/>
                <w:position w:val="1"/>
              </w:rPr>
              <w:t>ef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o/</w:t>
            </w:r>
            <w:r w:rsidRPr="006746DE">
              <w:rPr>
                <w:rFonts w:eastAsia="Calibri" w:cs="Calibri"/>
                <w:spacing w:val="-8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2"/>
                <w:position w:val="1"/>
              </w:rPr>
              <w:t>C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llul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r</w:t>
            </w:r>
            <w:r w:rsidRPr="006746DE">
              <w:rPr>
                <w:rFonts w:eastAsia="Calibri" w:cs="Calibri"/>
                <w:spacing w:val="2"/>
                <w:position w:val="1"/>
              </w:rPr>
              <w:t>e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694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Scu</w:t>
            </w:r>
            <w:r w:rsidRPr="006746DE">
              <w:rPr>
                <w:rFonts w:eastAsia="Calibri" w:cs="Calibri"/>
                <w:spacing w:val="1"/>
                <w:position w:val="1"/>
              </w:rPr>
              <w:t>o</w:t>
            </w:r>
            <w:r w:rsidRPr="006746DE">
              <w:rPr>
                <w:rFonts w:eastAsia="Calibri" w:cs="Calibri"/>
                <w:position w:val="1"/>
              </w:rPr>
              <w:t>la</w:t>
            </w:r>
            <w:r w:rsidRPr="006746DE">
              <w:rPr>
                <w:rFonts w:eastAsia="Calibri" w:cs="Calibri"/>
                <w:spacing w:val="-4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p</w:t>
            </w:r>
            <w:r w:rsidRPr="006746DE">
              <w:rPr>
                <w:rFonts w:eastAsia="Calibri" w:cs="Calibri"/>
                <w:position w:val="1"/>
              </w:rPr>
              <w:t>r</w:t>
            </w:r>
            <w:r w:rsidRPr="006746DE">
              <w:rPr>
                <w:rFonts w:eastAsia="Calibri" w:cs="Calibri"/>
                <w:spacing w:val="1"/>
                <w:position w:val="1"/>
              </w:rPr>
              <w:t>o</w:t>
            </w:r>
            <w:r w:rsidRPr="006746DE">
              <w:rPr>
                <w:rFonts w:eastAsia="Calibri" w:cs="Calibri"/>
                <w:spacing w:val="-1"/>
                <w:position w:val="1"/>
              </w:rPr>
              <w:t>ve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1"/>
                <w:position w:val="1"/>
              </w:rPr>
              <w:t>e</w:t>
            </w:r>
            <w:r w:rsidRPr="006746DE">
              <w:rPr>
                <w:rFonts w:eastAsia="Calibri" w:cs="Calibri"/>
                <w:spacing w:val="1"/>
                <w:position w:val="1"/>
              </w:rPr>
              <w:t>n</w:t>
            </w:r>
            <w:r w:rsidRPr="006746DE">
              <w:rPr>
                <w:rFonts w:eastAsia="Calibri" w:cs="Calibri"/>
                <w:position w:val="1"/>
              </w:rPr>
              <w:t>za</w:t>
            </w:r>
            <w:r w:rsidRPr="006746DE">
              <w:rPr>
                <w:rFonts w:eastAsia="Calibri" w:cs="Calibri"/>
                <w:spacing w:val="-9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(i</w:t>
            </w:r>
            <w:r w:rsidRPr="006746DE">
              <w:rPr>
                <w:rFonts w:eastAsia="Calibri" w:cs="Calibri"/>
                <w:spacing w:val="1"/>
                <w:position w:val="1"/>
              </w:rPr>
              <w:t>nd</w:t>
            </w:r>
            <w:r w:rsidRPr="006746DE">
              <w:rPr>
                <w:rFonts w:eastAsia="Calibri" w:cs="Calibri"/>
                <w:position w:val="1"/>
              </w:rPr>
              <w:t>ica</w:t>
            </w:r>
            <w:r w:rsidRPr="006746DE">
              <w:rPr>
                <w:rFonts w:eastAsia="Calibri" w:cs="Calibri"/>
                <w:spacing w:val="2"/>
                <w:position w:val="1"/>
              </w:rPr>
              <w:t>r</w:t>
            </w:r>
            <w:r w:rsidRPr="006746DE">
              <w:rPr>
                <w:rFonts w:eastAsia="Calibri" w:cs="Calibri"/>
                <w:position w:val="1"/>
              </w:rPr>
              <w:t>e</w:t>
            </w:r>
            <w:r w:rsidRPr="006746DE">
              <w:rPr>
                <w:rFonts w:eastAsia="Calibri" w:cs="Calibri"/>
                <w:spacing w:val="-8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l</w:t>
            </w:r>
            <w:r w:rsidRPr="006746DE">
              <w:rPr>
                <w:rFonts w:eastAsia="Calibri" w:cs="Calibri"/>
                <w:spacing w:val="1"/>
                <w:position w:val="1"/>
              </w:rPr>
              <w:t>’u</w:t>
            </w:r>
            <w:r w:rsidRPr="006746DE">
              <w:rPr>
                <w:rFonts w:eastAsia="Calibri" w:cs="Calibri"/>
                <w:position w:val="1"/>
              </w:rPr>
              <w:t>lti</w:t>
            </w:r>
            <w:r w:rsidRPr="006746DE">
              <w:rPr>
                <w:rFonts w:eastAsia="Calibri" w:cs="Calibri"/>
                <w:spacing w:val="-1"/>
                <w:position w:val="1"/>
              </w:rPr>
              <w:t>m</w:t>
            </w:r>
            <w:r w:rsidRPr="006746DE">
              <w:rPr>
                <w:rFonts w:eastAsia="Calibri" w:cs="Calibri"/>
                <w:position w:val="1"/>
              </w:rPr>
              <w:t>a</w:t>
            </w:r>
          </w:p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spacing w:val="-1"/>
              </w:rPr>
              <w:t>s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1"/>
              </w:rPr>
              <w:t>u</w:t>
            </w:r>
            <w:r w:rsidRPr="006746DE">
              <w:rPr>
                <w:rFonts w:eastAsia="Calibri" w:cs="Calibri"/>
              </w:rPr>
              <w:t>ola</w:t>
            </w:r>
            <w:r w:rsidRPr="006746DE">
              <w:rPr>
                <w:rFonts w:eastAsia="Calibri" w:cs="Calibri"/>
                <w:spacing w:val="-4"/>
              </w:rPr>
              <w:t xml:space="preserve"> </w:t>
            </w:r>
            <w:r w:rsidRPr="006746DE">
              <w:rPr>
                <w:rFonts w:eastAsia="Calibri" w:cs="Calibri"/>
                <w:spacing w:val="-1"/>
              </w:rPr>
              <w:t>f</w:t>
            </w:r>
            <w:r w:rsidRPr="006746DE">
              <w:rPr>
                <w:rFonts w:eastAsia="Calibri" w:cs="Calibri"/>
              </w:rPr>
              <w:t>r</w:t>
            </w:r>
            <w:r w:rsidRPr="006746DE">
              <w:rPr>
                <w:rFonts w:eastAsia="Calibri" w:cs="Calibri"/>
                <w:spacing w:val="-1"/>
              </w:rPr>
              <w:t>e</w:t>
            </w:r>
            <w:r w:rsidRPr="006746DE">
              <w:rPr>
                <w:rFonts w:eastAsia="Calibri" w:cs="Calibri"/>
                <w:spacing w:val="1"/>
              </w:rPr>
              <w:t>qu</w:t>
            </w:r>
            <w:r w:rsidRPr="006746DE">
              <w:rPr>
                <w:rFonts w:eastAsia="Calibri" w:cs="Calibri"/>
                <w:spacing w:val="-1"/>
              </w:rPr>
              <w:t>e</w:t>
            </w:r>
            <w:r w:rsidRPr="006746DE">
              <w:rPr>
                <w:rFonts w:eastAsia="Calibri" w:cs="Calibri"/>
                <w:spacing w:val="1"/>
              </w:rPr>
              <w:t>n</w:t>
            </w:r>
            <w:r w:rsidRPr="006746DE">
              <w:rPr>
                <w:rFonts w:eastAsia="Calibri" w:cs="Calibri"/>
              </w:rPr>
              <w:t>t</w:t>
            </w:r>
            <w:r w:rsidRPr="006746DE">
              <w:rPr>
                <w:rFonts w:eastAsia="Calibri" w:cs="Calibri"/>
                <w:spacing w:val="1"/>
              </w:rPr>
              <w:t>a</w:t>
            </w:r>
            <w:r w:rsidRPr="006746DE">
              <w:rPr>
                <w:rFonts w:eastAsia="Calibri" w:cs="Calibri"/>
              </w:rPr>
              <w:t>ta</w:t>
            </w:r>
            <w:r w:rsidRPr="006746DE">
              <w:rPr>
                <w:rFonts w:eastAsia="Calibri" w:cs="Calibri"/>
                <w:spacing w:val="-9"/>
              </w:rPr>
              <w:t xml:space="preserve"> </w:t>
            </w:r>
            <w:r w:rsidRPr="006746DE">
              <w:rPr>
                <w:rFonts w:eastAsia="Calibri" w:cs="Calibri"/>
              </w:rPr>
              <w:t>e</w:t>
            </w:r>
            <w:r w:rsidRPr="006746DE">
              <w:rPr>
                <w:rFonts w:eastAsia="Calibri" w:cs="Calibri"/>
                <w:spacing w:val="-1"/>
              </w:rPr>
              <w:t xml:space="preserve"> </w:t>
            </w:r>
            <w:r w:rsidRPr="006746DE">
              <w:rPr>
                <w:rFonts w:eastAsia="Calibri" w:cs="Calibri"/>
              </w:rPr>
              <w:t>l</w:t>
            </w:r>
            <w:r w:rsidRPr="006746DE">
              <w:rPr>
                <w:rFonts w:eastAsia="Calibri" w:cs="Calibri"/>
                <w:spacing w:val="1"/>
              </w:rPr>
              <w:t>’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1"/>
              </w:rPr>
              <w:t>nn</w:t>
            </w:r>
            <w:r w:rsidRPr="006746DE">
              <w:rPr>
                <w:rFonts w:eastAsia="Calibri" w:cs="Calibri"/>
              </w:rPr>
              <w:t>o</w:t>
            </w:r>
            <w:r w:rsidRPr="006746DE">
              <w:rPr>
                <w:rFonts w:eastAsia="Calibri" w:cs="Calibri"/>
                <w:spacing w:val="-5"/>
              </w:rPr>
              <w:t xml:space="preserve"> </w:t>
            </w:r>
            <w:r w:rsidRPr="006746DE">
              <w:rPr>
                <w:rFonts w:eastAsia="Calibri" w:cs="Calibri"/>
                <w:spacing w:val="1"/>
              </w:rPr>
              <w:t>d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-1"/>
              </w:rPr>
              <w:t xml:space="preserve"> 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</w:rPr>
              <w:t>r</w:t>
            </w:r>
            <w:r w:rsidRPr="006746DE">
              <w:rPr>
                <w:rFonts w:eastAsia="Calibri" w:cs="Calibri"/>
                <w:spacing w:val="-1"/>
              </w:rPr>
              <w:t>s</w:t>
            </w:r>
            <w:r w:rsidRPr="006746DE">
              <w:rPr>
                <w:rFonts w:eastAsia="Calibri" w:cs="Calibri"/>
              </w:rPr>
              <w:t>o)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  <w:tr w:rsidR="006746DE" w:rsidRPr="006746DE" w:rsidTr="00C917D3">
        <w:trPr>
          <w:trHeight w:hRule="exact" w:val="397"/>
          <w:jc w:val="center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6746DE" w:rsidP="000B143F">
            <w:pPr>
              <w:widowControl w:val="0"/>
              <w:spacing w:after="0" w:line="320" w:lineRule="exact"/>
              <w:ind w:left="64" w:right="-20"/>
              <w:rPr>
                <w:rFonts w:eastAsia="Calibri" w:cs="Calibri"/>
              </w:rPr>
            </w:pPr>
            <w:r w:rsidRPr="006746DE">
              <w:rPr>
                <w:rFonts w:eastAsia="Calibri" w:cs="Calibri"/>
                <w:position w:val="1"/>
              </w:rPr>
              <w:t>Da</w:t>
            </w:r>
            <w:r w:rsidRPr="006746DE">
              <w:rPr>
                <w:rFonts w:eastAsia="Calibri" w:cs="Calibri"/>
                <w:spacing w:val="1"/>
                <w:position w:val="1"/>
              </w:rPr>
              <w:t>t</w:t>
            </w:r>
            <w:r w:rsidRPr="006746DE">
              <w:rPr>
                <w:rFonts w:eastAsia="Calibri" w:cs="Calibri"/>
                <w:position w:val="1"/>
              </w:rPr>
              <w:t>a</w:t>
            </w:r>
            <w:r w:rsidRPr="006746DE">
              <w:rPr>
                <w:rFonts w:eastAsia="Calibri" w:cs="Calibri"/>
                <w:spacing w:val="-3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d</w:t>
            </w:r>
            <w:r w:rsidRPr="006746DE">
              <w:rPr>
                <w:rFonts w:eastAsia="Calibri" w:cs="Calibri"/>
                <w:position w:val="1"/>
              </w:rPr>
              <w:t>i</w:t>
            </w:r>
            <w:r w:rsidRPr="006746DE">
              <w:rPr>
                <w:rFonts w:eastAsia="Calibri" w:cs="Calibri"/>
                <w:spacing w:val="-2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rri</w:t>
            </w:r>
            <w:r w:rsidRPr="006746DE">
              <w:rPr>
                <w:rFonts w:eastAsia="Calibri" w:cs="Calibri"/>
                <w:spacing w:val="-1"/>
                <w:position w:val="1"/>
              </w:rPr>
              <w:t>v</w:t>
            </w:r>
            <w:r w:rsidRPr="006746DE">
              <w:rPr>
                <w:rFonts w:eastAsia="Calibri" w:cs="Calibri"/>
                <w:position w:val="1"/>
              </w:rPr>
              <w:t>o</w:t>
            </w:r>
            <w:r w:rsidRPr="006746DE">
              <w:rPr>
                <w:rFonts w:eastAsia="Calibri" w:cs="Calibri"/>
                <w:spacing w:val="-5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in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spacing w:val="1"/>
                <w:position w:val="1"/>
              </w:rPr>
              <w:t>I</w:t>
            </w:r>
            <w:r w:rsidRPr="006746DE">
              <w:rPr>
                <w:rFonts w:eastAsia="Calibri" w:cs="Calibri"/>
                <w:position w:val="1"/>
              </w:rPr>
              <w:t>t</w:t>
            </w:r>
            <w:r w:rsidRPr="006746DE">
              <w:rPr>
                <w:rFonts w:eastAsia="Calibri" w:cs="Calibri"/>
                <w:spacing w:val="1"/>
                <w:position w:val="1"/>
              </w:rPr>
              <w:t>a</w:t>
            </w:r>
            <w:r w:rsidRPr="006746DE">
              <w:rPr>
                <w:rFonts w:eastAsia="Calibri" w:cs="Calibri"/>
                <w:position w:val="1"/>
              </w:rPr>
              <w:t>lia</w:t>
            </w:r>
            <w:r w:rsidRPr="006746DE">
              <w:rPr>
                <w:rFonts w:eastAsia="Calibri" w:cs="Calibri"/>
                <w:spacing w:val="-1"/>
                <w:position w:val="1"/>
              </w:rPr>
              <w:t xml:space="preserve"> </w:t>
            </w:r>
            <w:r w:rsidRPr="006746DE">
              <w:rPr>
                <w:rFonts w:eastAsia="Calibri" w:cs="Calibri"/>
                <w:position w:val="1"/>
              </w:rPr>
              <w:t>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6746DE" w:rsidRDefault="006746DE" w:rsidP="000B143F">
            <w:pPr>
              <w:widowControl w:val="0"/>
              <w:spacing w:after="0" w:line="320" w:lineRule="exact"/>
            </w:pPr>
          </w:p>
        </w:tc>
      </w:tr>
    </w:tbl>
    <w:p w:rsidR="007C0C09" w:rsidRDefault="007C0C09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5966F8" w:rsidRDefault="005966F8" w:rsidP="00C917D3">
      <w:pPr>
        <w:spacing w:after="0" w:line="240" w:lineRule="auto"/>
        <w:ind w:right="-20"/>
        <w:rPr>
          <w:rFonts w:eastAsia="Calibri" w:cs="Calibri"/>
          <w:b/>
          <w:bCs/>
        </w:rPr>
      </w:pPr>
    </w:p>
    <w:p w:rsidR="006746DE" w:rsidRDefault="006746DE" w:rsidP="00C917D3">
      <w:pPr>
        <w:spacing w:after="0" w:line="240" w:lineRule="auto"/>
        <w:ind w:left="193" w:right="-20"/>
        <w:rPr>
          <w:rFonts w:eastAsia="Calibri" w:cs="Calibri"/>
          <w:b/>
          <w:bCs/>
        </w:rPr>
      </w:pPr>
      <w:r w:rsidRPr="006746DE">
        <w:rPr>
          <w:rFonts w:eastAsia="Calibri" w:cs="Calibri"/>
          <w:b/>
          <w:bCs/>
        </w:rPr>
        <w:lastRenderedPageBreak/>
        <w:t>Q</w:t>
      </w:r>
      <w:r w:rsidRPr="006746DE">
        <w:rPr>
          <w:rFonts w:eastAsia="Calibri" w:cs="Calibri"/>
          <w:b/>
          <w:bCs/>
          <w:spacing w:val="-1"/>
        </w:rPr>
        <w:t>uad</w:t>
      </w:r>
      <w:r w:rsidRPr="006746DE">
        <w:rPr>
          <w:rFonts w:eastAsia="Calibri" w:cs="Calibri"/>
          <w:b/>
          <w:bCs/>
          <w:spacing w:val="1"/>
        </w:rPr>
        <w:t>r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2</w:t>
      </w:r>
      <w:r w:rsidRPr="006746DE">
        <w:rPr>
          <w:rFonts w:eastAsia="Calibri" w:cs="Calibri"/>
          <w:b/>
          <w:bCs/>
        </w:rPr>
        <w:t>: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Per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1"/>
        </w:rPr>
        <w:t>od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did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t</w:t>
      </w:r>
      <w:r w:rsidRPr="006746DE">
        <w:rPr>
          <w:rFonts w:eastAsia="Calibri" w:cs="Calibri"/>
          <w:b/>
          <w:bCs/>
          <w:spacing w:val="-2"/>
        </w:rPr>
        <w:t>t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1"/>
        </w:rPr>
        <w:t>c</w:t>
      </w:r>
      <w:r w:rsidRPr="006746DE">
        <w:rPr>
          <w:rFonts w:eastAsia="Calibri" w:cs="Calibri"/>
          <w:b/>
          <w:bCs/>
        </w:rPr>
        <w:t>o</w:t>
      </w:r>
      <w:r w:rsidRPr="006746DE">
        <w:rPr>
          <w:rFonts w:eastAsia="Calibri" w:cs="Calibri"/>
          <w:b/>
          <w:bCs/>
          <w:spacing w:val="-1"/>
        </w:rPr>
        <w:t xml:space="preserve"> </w:t>
      </w:r>
      <w:r w:rsidRPr="006746DE">
        <w:rPr>
          <w:rFonts w:eastAsia="Calibri" w:cs="Calibri"/>
          <w:b/>
          <w:bCs/>
        </w:rPr>
        <w:t>d</w:t>
      </w:r>
      <w:r w:rsidRPr="006746DE">
        <w:rPr>
          <w:rFonts w:eastAsia="Calibri" w:cs="Calibri"/>
          <w:b/>
          <w:bCs/>
          <w:spacing w:val="-1"/>
        </w:rPr>
        <w:t>e</w:t>
      </w:r>
      <w:r w:rsidRPr="006746DE">
        <w:rPr>
          <w:rFonts w:eastAsia="Calibri" w:cs="Calibri"/>
          <w:b/>
          <w:bCs/>
        </w:rPr>
        <w:t>l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p</w:t>
      </w:r>
      <w:r w:rsidRPr="006746DE">
        <w:rPr>
          <w:rFonts w:eastAsia="Calibri" w:cs="Calibri"/>
          <w:b/>
          <w:bCs/>
          <w:spacing w:val="-1"/>
        </w:rPr>
        <w:t>e</w:t>
      </w:r>
      <w:r w:rsidRPr="006746DE">
        <w:rPr>
          <w:rFonts w:eastAsia="Calibri" w:cs="Calibri"/>
          <w:b/>
          <w:bCs/>
          <w:spacing w:val="1"/>
        </w:rPr>
        <w:t>rc</w:t>
      </w:r>
      <w:r w:rsidRPr="006746DE">
        <w:rPr>
          <w:rFonts w:eastAsia="Calibri" w:cs="Calibri"/>
          <w:b/>
          <w:bCs/>
          <w:spacing w:val="-1"/>
        </w:rPr>
        <w:t>o</w:t>
      </w:r>
      <w:r w:rsidRPr="006746DE">
        <w:rPr>
          <w:rFonts w:eastAsia="Calibri" w:cs="Calibri"/>
          <w:b/>
          <w:bCs/>
          <w:spacing w:val="-2"/>
        </w:rPr>
        <w:t>r</w:t>
      </w:r>
      <w:r w:rsidRPr="006746DE">
        <w:rPr>
          <w:rFonts w:eastAsia="Calibri" w:cs="Calibri"/>
          <w:b/>
          <w:bCs/>
        </w:rPr>
        <w:t>so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</w:rPr>
        <w:t>l</w:t>
      </w:r>
      <w:r w:rsidRPr="006746DE">
        <w:rPr>
          <w:rFonts w:eastAsia="Calibri" w:cs="Calibri"/>
          <w:b/>
          <w:bCs/>
          <w:spacing w:val="1"/>
        </w:rPr>
        <w:t xml:space="preserve"> </w:t>
      </w:r>
      <w:r w:rsidRPr="006746DE">
        <w:rPr>
          <w:rFonts w:eastAsia="Calibri" w:cs="Calibri"/>
          <w:b/>
          <w:bCs/>
        </w:rPr>
        <w:t>q</w:t>
      </w:r>
      <w:r w:rsidRPr="006746DE">
        <w:rPr>
          <w:rFonts w:eastAsia="Calibri" w:cs="Calibri"/>
          <w:b/>
          <w:bCs/>
          <w:spacing w:val="-2"/>
        </w:rPr>
        <w:t>u</w:t>
      </w:r>
      <w:r w:rsidRPr="006746DE">
        <w:rPr>
          <w:rFonts w:eastAsia="Calibri" w:cs="Calibri"/>
          <w:b/>
          <w:bCs/>
          <w:spacing w:val="-1"/>
        </w:rPr>
        <w:t>a</w:t>
      </w:r>
      <w:r w:rsidRPr="006746DE">
        <w:rPr>
          <w:rFonts w:eastAsia="Calibri" w:cs="Calibri"/>
          <w:b/>
          <w:bCs/>
          <w:spacing w:val="1"/>
        </w:rPr>
        <w:t>l</w:t>
      </w:r>
      <w:r w:rsidRPr="006746DE">
        <w:rPr>
          <w:rFonts w:eastAsia="Calibri" w:cs="Calibri"/>
          <w:b/>
          <w:bCs/>
        </w:rPr>
        <w:t>e è</w:t>
      </w:r>
      <w:r w:rsidRPr="006746DE">
        <w:rPr>
          <w:rFonts w:eastAsia="Calibri" w:cs="Calibri"/>
          <w:b/>
          <w:bCs/>
          <w:spacing w:val="-2"/>
        </w:rPr>
        <w:t xml:space="preserve"> 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  <w:spacing w:val="-2"/>
        </w:rPr>
        <w:t>s</w:t>
      </w:r>
      <w:r w:rsidRPr="006746DE">
        <w:rPr>
          <w:rFonts w:eastAsia="Calibri" w:cs="Calibri"/>
          <w:b/>
          <w:bCs/>
          <w:spacing w:val="1"/>
        </w:rPr>
        <w:t>c</w:t>
      </w:r>
      <w:r w:rsidRPr="006746DE">
        <w:rPr>
          <w:rFonts w:eastAsia="Calibri" w:cs="Calibri"/>
          <w:b/>
          <w:bCs/>
          <w:spacing w:val="-2"/>
        </w:rPr>
        <w:t>r</w:t>
      </w:r>
      <w:r w:rsidRPr="006746DE">
        <w:rPr>
          <w:rFonts w:eastAsia="Calibri" w:cs="Calibri"/>
          <w:b/>
          <w:bCs/>
          <w:spacing w:val="1"/>
        </w:rPr>
        <w:t>i</w:t>
      </w:r>
      <w:r w:rsidRPr="006746DE">
        <w:rPr>
          <w:rFonts w:eastAsia="Calibri" w:cs="Calibri"/>
          <w:b/>
          <w:bCs/>
        </w:rPr>
        <w:t>tto</w:t>
      </w:r>
      <w:r w:rsidRPr="006746DE">
        <w:rPr>
          <w:rFonts w:eastAsia="Calibri" w:cs="Calibri"/>
          <w:b/>
          <w:bCs/>
          <w:spacing w:val="-1"/>
        </w:rPr>
        <w:t xml:space="preserve"> l</w:t>
      </w:r>
      <w:r w:rsidRPr="006746DE">
        <w:rPr>
          <w:rFonts w:eastAsia="Calibri" w:cs="Calibri"/>
          <w:b/>
          <w:bCs/>
        </w:rPr>
        <w:t>’a</w:t>
      </w:r>
      <w:r w:rsidRPr="006746DE">
        <w:rPr>
          <w:rFonts w:eastAsia="Calibri" w:cs="Calibri"/>
          <w:b/>
          <w:bCs/>
          <w:spacing w:val="-1"/>
        </w:rPr>
        <w:t>du</w:t>
      </w:r>
      <w:r w:rsidRPr="006746DE">
        <w:rPr>
          <w:rFonts w:eastAsia="Calibri" w:cs="Calibri"/>
          <w:b/>
          <w:bCs/>
          <w:spacing w:val="1"/>
        </w:rPr>
        <w:t>l</w:t>
      </w:r>
      <w:r w:rsidRPr="006746DE">
        <w:rPr>
          <w:rFonts w:eastAsia="Calibri" w:cs="Calibri"/>
          <w:b/>
          <w:bCs/>
        </w:rPr>
        <w:t>to</w:t>
      </w:r>
    </w:p>
    <w:tbl>
      <w:tblPr>
        <w:tblW w:w="0" w:type="auto"/>
        <w:jc w:val="center"/>
        <w:tblInd w:w="-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9"/>
      </w:tblGrid>
      <w:tr w:rsidR="006746DE" w:rsidRPr="006746DE" w:rsidTr="00C917D3">
        <w:trPr>
          <w:trHeight w:hRule="exact" w:val="980"/>
          <w:jc w:val="center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6746DE" w:rsidRDefault="00B67D05" w:rsidP="006746DE">
            <w:pPr>
              <w:spacing w:after="0" w:line="240" w:lineRule="auto"/>
              <w:ind w:left="128"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II</w:t>
            </w:r>
            <w:r w:rsidR="006746DE" w:rsidRPr="006746DE">
              <w:rPr>
                <w:rFonts w:eastAsia="Calibri" w:cs="Calibri"/>
              </w:rPr>
              <w:t xml:space="preserve">  li</w:t>
            </w:r>
            <w:r w:rsidR="006746DE" w:rsidRPr="006746DE">
              <w:rPr>
                <w:rFonts w:eastAsia="Calibri" w:cs="Calibri"/>
                <w:spacing w:val="1"/>
              </w:rPr>
              <w:t>v</w:t>
            </w:r>
            <w:r w:rsidR="006746DE" w:rsidRPr="006746DE">
              <w:rPr>
                <w:rFonts w:eastAsia="Calibri" w:cs="Calibri"/>
              </w:rPr>
              <w:t>el</w:t>
            </w:r>
            <w:r w:rsidR="006746DE" w:rsidRPr="006746DE">
              <w:rPr>
                <w:rFonts w:eastAsia="Calibri" w:cs="Calibri"/>
                <w:spacing w:val="-2"/>
              </w:rPr>
              <w:t>l</w:t>
            </w:r>
            <w:r w:rsidR="006746DE" w:rsidRPr="006746DE">
              <w:rPr>
                <w:rFonts w:eastAsia="Calibri" w:cs="Calibri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 xml:space="preserve"> </w:t>
            </w:r>
            <w:r w:rsidR="000B143F">
              <w:rPr>
                <w:rFonts w:eastAsia="Calibri" w:cs="Calibri"/>
                <w:spacing w:val="1"/>
              </w:rPr>
              <w:t>2</w:t>
            </w:r>
            <w:r w:rsidR="006746DE">
              <w:rPr>
                <w:rFonts w:eastAsia="Calibri" w:cs="Calibri"/>
                <w:spacing w:val="1"/>
              </w:rPr>
              <w:t xml:space="preserve">° </w:t>
            </w:r>
            <w:r w:rsidR="006746DE" w:rsidRPr="006746DE">
              <w:rPr>
                <w:rFonts w:eastAsia="Calibri" w:cs="Calibri"/>
                <w:spacing w:val="-1"/>
              </w:rPr>
              <w:t>p</w:t>
            </w:r>
            <w:r w:rsidR="006746DE" w:rsidRPr="006746DE">
              <w:rPr>
                <w:rFonts w:eastAsia="Calibri" w:cs="Calibri"/>
              </w:rPr>
              <w:t>er</w:t>
            </w:r>
            <w:r w:rsidR="006746DE" w:rsidRPr="006746DE">
              <w:rPr>
                <w:rFonts w:eastAsia="Calibri" w:cs="Calibri"/>
                <w:spacing w:val="-2"/>
              </w:rPr>
              <w:t>i</w:t>
            </w:r>
            <w:r w:rsidR="006746DE" w:rsidRPr="006746DE">
              <w:rPr>
                <w:rFonts w:eastAsia="Calibri" w:cs="Calibri"/>
                <w:spacing w:val="1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>d</w:t>
            </w:r>
            <w:r w:rsidR="006746DE" w:rsidRPr="006746DE">
              <w:rPr>
                <w:rFonts w:eastAsia="Calibri" w:cs="Calibri"/>
              </w:rPr>
              <w:t>o</w:t>
            </w:r>
            <w:r w:rsidR="006746DE" w:rsidRPr="006746DE">
              <w:rPr>
                <w:rFonts w:eastAsia="Calibri" w:cs="Calibri"/>
                <w:spacing w:val="-1"/>
              </w:rPr>
              <w:t xml:space="preserve"> </w:t>
            </w:r>
            <w:r w:rsidR="006746DE" w:rsidRPr="006746DE">
              <w:rPr>
                <w:rFonts w:eastAsia="Calibri" w:cs="Calibri"/>
              </w:rPr>
              <w:t>di</w:t>
            </w:r>
            <w:r w:rsidR="006746DE" w:rsidRPr="006746DE">
              <w:rPr>
                <w:rFonts w:eastAsia="Calibri" w:cs="Calibri"/>
                <w:spacing w:val="-1"/>
              </w:rPr>
              <w:t>d</w:t>
            </w:r>
            <w:r w:rsidR="006746DE" w:rsidRPr="006746DE">
              <w:rPr>
                <w:rFonts w:eastAsia="Calibri" w:cs="Calibri"/>
              </w:rPr>
              <w:t>atti</w:t>
            </w:r>
            <w:r w:rsidR="006746DE" w:rsidRPr="006746DE">
              <w:rPr>
                <w:rFonts w:eastAsia="Calibri" w:cs="Calibri"/>
                <w:spacing w:val="-3"/>
              </w:rPr>
              <w:t>c</w:t>
            </w:r>
            <w:r w:rsidR="006746DE" w:rsidRPr="006746DE">
              <w:rPr>
                <w:rFonts w:eastAsia="Calibri" w:cs="Calibri"/>
              </w:rPr>
              <w:t>o</w:t>
            </w:r>
          </w:p>
          <w:p w:rsidR="006746DE" w:rsidRPr="000B143F" w:rsidRDefault="006746DE" w:rsidP="000B143F">
            <w:pPr>
              <w:spacing w:before="240" w:after="0" w:line="240" w:lineRule="auto"/>
              <w:ind w:left="130" w:right="-23"/>
              <w:rPr>
                <w:rFonts w:eastAsia="Calibri" w:cs="Calibri"/>
              </w:rPr>
            </w:pP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-1"/>
              </w:rPr>
              <w:t>nn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</w:rPr>
              <w:t>tazi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  <w:spacing w:val="-1"/>
              </w:rPr>
              <w:t>n</w:t>
            </w:r>
            <w:r w:rsidRPr="006746DE">
              <w:rPr>
                <w:rFonts w:eastAsia="Calibri" w:cs="Calibri"/>
              </w:rPr>
              <w:t>i del</w:t>
            </w:r>
            <w:r w:rsidRPr="006746DE">
              <w:rPr>
                <w:rFonts w:eastAsia="Calibri" w:cs="Calibri"/>
                <w:spacing w:val="-1"/>
              </w:rPr>
              <w:t>l</w:t>
            </w:r>
            <w:r w:rsidRPr="006746DE">
              <w:rPr>
                <w:rFonts w:eastAsia="Calibri" w:cs="Calibri"/>
              </w:rPr>
              <w:t>a</w:t>
            </w:r>
            <w:r w:rsidRPr="006746DE">
              <w:rPr>
                <w:rFonts w:eastAsia="Calibri" w:cs="Calibri"/>
                <w:spacing w:val="-2"/>
              </w:rPr>
              <w:t xml:space="preserve"> </w:t>
            </w:r>
            <w:r w:rsidRPr="006746DE">
              <w:rPr>
                <w:rFonts w:eastAsia="Calibri" w:cs="Calibri"/>
              </w:rPr>
              <w:t>C</w:t>
            </w:r>
            <w:r w:rsidRPr="006746DE">
              <w:rPr>
                <w:rFonts w:eastAsia="Calibri" w:cs="Calibri"/>
                <w:spacing w:val="-1"/>
              </w:rPr>
              <w:t>om</w:t>
            </w:r>
            <w:r w:rsidRPr="006746DE">
              <w:rPr>
                <w:rFonts w:eastAsia="Calibri" w:cs="Calibri"/>
                <w:spacing w:val="1"/>
              </w:rPr>
              <w:t>m</w:t>
            </w:r>
            <w:r w:rsidRPr="006746DE">
              <w:rPr>
                <w:rFonts w:eastAsia="Calibri" w:cs="Calibri"/>
              </w:rPr>
              <w:t>is</w:t>
            </w:r>
            <w:r w:rsidRPr="006746DE">
              <w:rPr>
                <w:rFonts w:eastAsia="Calibri" w:cs="Calibri"/>
                <w:spacing w:val="-3"/>
              </w:rPr>
              <w:t>s</w:t>
            </w:r>
            <w:r w:rsidRPr="006746DE">
              <w:rPr>
                <w:rFonts w:eastAsia="Calibri" w:cs="Calibri"/>
              </w:rPr>
              <w:t>i</w:t>
            </w:r>
            <w:r w:rsidRPr="006746DE">
              <w:rPr>
                <w:rFonts w:eastAsia="Calibri" w:cs="Calibri"/>
                <w:spacing w:val="1"/>
              </w:rPr>
              <w:t>o</w:t>
            </w:r>
            <w:r w:rsidRPr="006746DE">
              <w:rPr>
                <w:rFonts w:eastAsia="Calibri" w:cs="Calibri"/>
                <w:spacing w:val="-1"/>
              </w:rPr>
              <w:t>n</w:t>
            </w:r>
            <w:r w:rsidRPr="006746DE">
              <w:rPr>
                <w:rFonts w:eastAsia="Calibri" w:cs="Calibri"/>
              </w:rPr>
              <w:t>e</w:t>
            </w:r>
            <w:r>
              <w:rPr>
                <w:rFonts w:eastAsia="Calibri" w:cs="Calibri"/>
              </w:rPr>
              <w:t xml:space="preserve"> ____________________________________________________________</w:t>
            </w:r>
          </w:p>
          <w:p w:rsidR="006746DE" w:rsidRPr="006746DE" w:rsidRDefault="006746DE" w:rsidP="00843F71">
            <w:pPr>
              <w:widowControl w:val="0"/>
            </w:pPr>
          </w:p>
        </w:tc>
      </w:tr>
    </w:tbl>
    <w:p w:rsidR="00994514" w:rsidRDefault="00994514" w:rsidP="00994514">
      <w:pPr>
        <w:spacing w:after="12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Quadro 3: Competenze riconosciute come crediti ad esito del processo di individuazione, valutazione e attestazione </w:t>
      </w:r>
      <w:r>
        <w:rPr>
          <w:rFonts w:ascii="Calibri" w:hAnsi="Calibri"/>
          <w:i/>
        </w:rPr>
        <w:t>(*)</w:t>
      </w:r>
    </w:p>
    <w:p w:rsidR="0047346B" w:rsidRDefault="00994514" w:rsidP="0047346B">
      <w:pPr>
        <w:tabs>
          <w:tab w:val="left" w:pos="6804"/>
        </w:tabs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□ Sì (si fa riferimento al Certificato di riconoscimento dei crediti)</w:t>
      </w:r>
      <w:r w:rsidR="0047346B">
        <w:rPr>
          <w:rFonts w:ascii="Calibri" w:hAnsi="Calibri"/>
        </w:rPr>
        <w:t xml:space="preserve">   </w:t>
      </w:r>
      <w:r w:rsidR="0047346B">
        <w:rPr>
          <w:rFonts w:ascii="Calibri" w:hAnsi="Calibri"/>
        </w:rPr>
        <w:tab/>
        <w:t xml:space="preserve">  □ No</w:t>
      </w:r>
    </w:p>
    <w:p w:rsidR="00994514" w:rsidRDefault="0047346B" w:rsidP="00994514">
      <w:pPr>
        <w:spacing w:after="12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</w:t>
      </w:r>
      <w:r w:rsidR="00994514">
        <w:rPr>
          <w:rFonts w:ascii="Calibri" w:hAnsi="Calibri"/>
          <w:i/>
          <w:sz w:val="20"/>
          <w:szCs w:val="20"/>
        </w:rPr>
        <w:t>(*) L’opzione “sì/no” ha lo scopo di mettere in evidenza l’attribuzione o meno di crediti</w:t>
      </w:r>
    </w:p>
    <w:p w:rsidR="00994514" w:rsidRDefault="00994514" w:rsidP="0047346B">
      <w:pPr>
        <w:spacing w:after="0" w:line="240" w:lineRule="auto"/>
        <w:jc w:val="both"/>
        <w:rPr>
          <w:rFonts w:ascii="Calibri" w:hAnsi="Calibri"/>
          <w:b/>
        </w:rPr>
      </w:pPr>
    </w:p>
    <w:p w:rsidR="00994514" w:rsidRDefault="00994514" w:rsidP="0099451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Quadro 4: </w:t>
      </w:r>
      <w:r>
        <w:rPr>
          <w:rFonts w:ascii="Calibri" w:hAnsi="Calibri"/>
          <w:b/>
          <w:bCs/>
        </w:rPr>
        <w:t xml:space="preserve">Monte ore complessivo del PSP </w:t>
      </w:r>
      <w:r>
        <w:rPr>
          <w:rFonts w:ascii="Calibri" w:hAnsi="Calibri"/>
        </w:rPr>
        <w:t xml:space="preserve">(pari al monte ore complessivo del periodo didattico al quale è iscritto l’adulto sottratta la quota oraria utilizzata per le attività di accoglienza e orientamento - </w:t>
      </w:r>
      <w:r>
        <w:rPr>
          <w:rFonts w:ascii="Calibri" w:hAnsi="Calibri"/>
          <w:u w:val="single"/>
        </w:rPr>
        <w:t>per non più del 10% del monte ore medesimo</w:t>
      </w:r>
      <w:r>
        <w:rPr>
          <w:rFonts w:ascii="Calibri" w:hAnsi="Calibri"/>
        </w:rPr>
        <w:t xml:space="preserve"> - e quella derivante dal riconoscimento dei crediti pari comunque ad una misura non superiore a quella stabilita dalla Commissione). </w:t>
      </w:r>
      <w:r>
        <w:rPr>
          <w:rFonts w:ascii="Calibri" w:hAnsi="Calibri"/>
          <w:i/>
        </w:rPr>
        <w:t>(**)</w:t>
      </w:r>
    </w:p>
    <w:p w:rsidR="00994514" w:rsidRDefault="00994514" w:rsidP="0047346B">
      <w:pPr>
        <w:spacing w:after="0" w:line="240" w:lineRule="auto"/>
        <w:jc w:val="both"/>
        <w:rPr>
          <w:rFonts w:ascii="Calibri" w:hAnsi="Calibri"/>
        </w:rPr>
      </w:pPr>
    </w:p>
    <w:p w:rsidR="00994514" w:rsidRDefault="00994514" w:rsidP="00C10DED">
      <w:pPr>
        <w:spacing w:after="240" w:line="240" w:lineRule="auto"/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(**)La tabella prevede una colonna per il monte ore complessivo indicato dalla normativa 2), e una colonna per il monte ore diminuito delle ore di accoglienza,  3) e 4) . Ogni istituzione procederà a stabilire</w:t>
      </w:r>
      <w:r>
        <w:rPr>
          <w:rFonts w:ascii="Calibri" w:hAnsi="Calibri"/>
          <w:i/>
          <w:color w:val="5B9BD5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prima la percentuale delle ore di accoglienza (max. 10%) e poi alla sottrazione di queste dal monte ore complessivo 5) ore corrispondenti al riconoscimento dei crediti 6).. ore da erogare all’adulto, pari alle ore della colonna 4) a cui vengono sottratte quelle della colonna 5).</w:t>
      </w:r>
    </w:p>
    <w:tbl>
      <w:tblPr>
        <w:tblStyle w:val="Grigliatabella"/>
        <w:tblW w:w="104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97"/>
        <w:gridCol w:w="1687"/>
        <w:gridCol w:w="1417"/>
        <w:gridCol w:w="2410"/>
        <w:gridCol w:w="1701"/>
        <w:gridCol w:w="1278"/>
      </w:tblGrid>
      <w:tr w:rsidR="0047346B" w:rsidTr="005966F8">
        <w:trPr>
          <w:trHeight w:val="593"/>
          <w:jc w:val="center"/>
        </w:trPr>
        <w:tc>
          <w:tcPr>
            <w:tcW w:w="1997" w:type="dxa"/>
            <w:vAlign w:val="center"/>
          </w:tcPr>
          <w:p w:rsidR="00C10DED" w:rsidRPr="0056213A" w:rsidRDefault="00C10DED" w:rsidP="0047346B">
            <w:pPr>
              <w:pStyle w:val="Stile4"/>
              <w:keepNext w:val="0"/>
              <w:spacing w:line="220" w:lineRule="exact"/>
              <w:jc w:val="center"/>
              <w:rPr>
                <w:rFonts w:ascii="Calibri" w:hAnsi="Calibri" w:cs="Times New Roman"/>
                <w:b/>
                <w:bCs/>
                <w:szCs w:val="20"/>
              </w:rPr>
            </w:pPr>
            <w:r w:rsidRPr="0056213A">
              <w:rPr>
                <w:rFonts w:ascii="Calibri" w:hAnsi="Calibri" w:cs="Times New Roman"/>
                <w:b/>
                <w:bCs/>
                <w:szCs w:val="20"/>
              </w:rPr>
              <w:t>1) Asse</w:t>
            </w:r>
          </w:p>
        </w:tc>
        <w:tc>
          <w:tcPr>
            <w:tcW w:w="1687" w:type="dxa"/>
            <w:vAlign w:val="center"/>
          </w:tcPr>
          <w:p w:rsidR="00C10DED" w:rsidRPr="0047346B" w:rsidRDefault="00C10DED" w:rsidP="0047346B">
            <w:pPr>
              <w:pStyle w:val="Stile4"/>
              <w:keepNext w:val="0"/>
              <w:spacing w:line="220" w:lineRule="exact"/>
              <w:rPr>
                <w:rFonts w:ascii="Calibri" w:hAnsi="Calibri"/>
                <w:b/>
                <w:bCs/>
                <w:szCs w:val="20"/>
              </w:rPr>
            </w:pPr>
            <w:r w:rsidRPr="0056213A">
              <w:rPr>
                <w:rFonts w:ascii="Calibri" w:hAnsi="Calibri" w:cs="Times New Roman"/>
                <w:b/>
                <w:bCs/>
                <w:szCs w:val="20"/>
              </w:rPr>
              <w:t>2) Monte ore complessivo</w:t>
            </w:r>
          </w:p>
        </w:tc>
        <w:tc>
          <w:tcPr>
            <w:tcW w:w="1417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3) Ore di accoglienza e orientamento</w:t>
            </w:r>
          </w:p>
        </w:tc>
        <w:tc>
          <w:tcPr>
            <w:tcW w:w="2410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4) Monte ore diminuito delle ore di accoglienza</w:t>
            </w:r>
          </w:p>
        </w:tc>
        <w:tc>
          <w:tcPr>
            <w:tcW w:w="1701" w:type="dxa"/>
            <w:vAlign w:val="center"/>
          </w:tcPr>
          <w:p w:rsidR="00C10DED" w:rsidRPr="0047346B" w:rsidRDefault="00C10DED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>5) Ore di riconoscimento crediti</w:t>
            </w:r>
          </w:p>
        </w:tc>
        <w:tc>
          <w:tcPr>
            <w:tcW w:w="1278" w:type="dxa"/>
            <w:vAlign w:val="center"/>
          </w:tcPr>
          <w:p w:rsidR="00C10DED" w:rsidRPr="0047346B" w:rsidRDefault="0047346B" w:rsidP="0047346B">
            <w:pPr>
              <w:spacing w:line="220" w:lineRule="exac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/>
                <w:bCs/>
                <w:sz w:val="20"/>
                <w:szCs w:val="20"/>
              </w:rPr>
              <w:t xml:space="preserve">6) </w:t>
            </w:r>
            <w:r w:rsidR="00C10DED" w:rsidRPr="0047346B">
              <w:rPr>
                <w:rFonts w:ascii="Calibri" w:hAnsi="Calibri"/>
                <w:b/>
                <w:bCs/>
                <w:sz w:val="20"/>
                <w:szCs w:val="20"/>
              </w:rPr>
              <w:t>Monte ore del PSP</w:t>
            </w:r>
          </w:p>
        </w:tc>
      </w:tr>
      <w:tr w:rsidR="003B277A" w:rsidTr="005966F8">
        <w:trPr>
          <w:trHeight w:val="361"/>
          <w:jc w:val="center"/>
        </w:trPr>
        <w:tc>
          <w:tcPr>
            <w:tcW w:w="1997" w:type="dxa"/>
            <w:vMerge w:val="restart"/>
            <w:vAlign w:val="center"/>
          </w:tcPr>
          <w:p w:rsidR="003B277A" w:rsidRPr="0047346B" w:rsidRDefault="003B277A" w:rsidP="0047346B">
            <w:pPr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dei linguaggi</w:t>
            </w:r>
          </w:p>
        </w:tc>
        <w:tc>
          <w:tcPr>
            <w:tcW w:w="1687" w:type="dxa"/>
            <w:vAlign w:val="center"/>
          </w:tcPr>
          <w:p w:rsidR="0059307D" w:rsidRDefault="00FD1BF7" w:rsidP="00212569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99</w:t>
            </w:r>
          </w:p>
          <w:p w:rsidR="003B277A" w:rsidRPr="0047346B" w:rsidRDefault="00212569" w:rsidP="00212569">
            <w:pPr>
              <w:spacing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(Italiano)</w:t>
            </w:r>
          </w:p>
        </w:tc>
        <w:tc>
          <w:tcPr>
            <w:tcW w:w="1417" w:type="dxa"/>
            <w:vAlign w:val="center"/>
          </w:tcPr>
          <w:p w:rsidR="003B277A" w:rsidRPr="0047346B" w:rsidRDefault="0059307D" w:rsidP="008E061F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3B277A" w:rsidRPr="0047346B" w:rsidRDefault="009875B5" w:rsidP="00FD1BF7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FD1BF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3B277A" w:rsidRPr="0047346B" w:rsidRDefault="00152A94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3B277A" w:rsidRPr="0047346B" w:rsidRDefault="00AE3F11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3B277A" w:rsidTr="005966F8">
        <w:trPr>
          <w:trHeight w:val="522"/>
          <w:jc w:val="center"/>
        </w:trPr>
        <w:tc>
          <w:tcPr>
            <w:tcW w:w="1997" w:type="dxa"/>
            <w:vMerge/>
            <w:vAlign w:val="center"/>
          </w:tcPr>
          <w:p w:rsidR="003B277A" w:rsidRPr="0047346B" w:rsidRDefault="003B277A" w:rsidP="0047346B">
            <w:pPr>
              <w:spacing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:rsidR="0059307D" w:rsidRDefault="00FD1BF7" w:rsidP="00212569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66</w:t>
            </w:r>
          </w:p>
          <w:p w:rsidR="003B277A" w:rsidRPr="0047346B" w:rsidRDefault="00212569" w:rsidP="008E5468">
            <w:pPr>
              <w:spacing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(Inglese)</w:t>
            </w:r>
          </w:p>
        </w:tc>
        <w:tc>
          <w:tcPr>
            <w:tcW w:w="1417" w:type="dxa"/>
            <w:vAlign w:val="center"/>
          </w:tcPr>
          <w:p w:rsidR="003B277A" w:rsidRPr="0047346B" w:rsidRDefault="00FD1BF7" w:rsidP="008E061F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3B277A" w:rsidRDefault="00783056" w:rsidP="00FD1BF7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FD1BF7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3B277A" w:rsidRPr="0047346B" w:rsidRDefault="00152A94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3B277A" w:rsidRPr="0047346B" w:rsidRDefault="00AE3F11" w:rsidP="0047346B">
            <w:pPr>
              <w:spacing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8E5468">
            <w:pPr>
              <w:spacing w:before="120"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storico</w:t>
            </w:r>
            <w:r w:rsidR="00503E76">
              <w:rPr>
                <w:rFonts w:ascii="Calibri" w:hAnsi="Calibri"/>
                <w:bCs/>
                <w:sz w:val="20"/>
                <w:szCs w:val="20"/>
              </w:rPr>
              <w:t>-</w:t>
            </w:r>
            <w:r w:rsidRPr="0047346B">
              <w:rPr>
                <w:rFonts w:ascii="Calibri" w:hAnsi="Calibri"/>
                <w:bCs/>
                <w:sz w:val="20"/>
                <w:szCs w:val="20"/>
              </w:rPr>
              <w:t>sociale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640BE5">
            <w:pPr>
              <w:spacing w:before="120" w:after="120" w:line="220" w:lineRule="exact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66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640BE5">
            <w:pPr>
              <w:snapToGrid w:val="0"/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C10DED" w:rsidRPr="0047346B" w:rsidRDefault="00FD1BF7" w:rsidP="00640BE5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AE3F11">
            <w:pPr>
              <w:spacing w:before="120" w:after="120" w:line="2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matematico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2F7F0A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99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640BE5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C10DED" w:rsidRPr="0047346B" w:rsidRDefault="00FD1BF7" w:rsidP="002F7F0A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2946A9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89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Asse scientifico tecnologico</w:t>
            </w:r>
          </w:p>
        </w:tc>
        <w:tc>
          <w:tcPr>
            <w:tcW w:w="1687" w:type="dxa"/>
            <w:vAlign w:val="center"/>
          </w:tcPr>
          <w:p w:rsidR="00C10DED" w:rsidRPr="0047346B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396</w:t>
            </w:r>
          </w:p>
        </w:tc>
        <w:tc>
          <w:tcPr>
            <w:tcW w:w="1417" w:type="dxa"/>
            <w:vAlign w:val="center"/>
          </w:tcPr>
          <w:p w:rsidR="00C10DED" w:rsidRPr="0047346B" w:rsidRDefault="00FD1BF7" w:rsidP="00BA6608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:rsidR="00C10DED" w:rsidRPr="0047346B" w:rsidRDefault="00E93F49" w:rsidP="00FD1BF7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FD1BF7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AE3F11" w:rsidP="008E5468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356</w:t>
            </w:r>
          </w:p>
        </w:tc>
      </w:tr>
      <w:tr w:rsidR="00FD1BF7" w:rsidTr="005966F8">
        <w:trPr>
          <w:trHeight w:val="542"/>
          <w:jc w:val="center"/>
        </w:trPr>
        <w:tc>
          <w:tcPr>
            <w:tcW w:w="1997" w:type="dxa"/>
            <w:vAlign w:val="center"/>
          </w:tcPr>
          <w:p w:rsidR="00FD1BF7" w:rsidRPr="0047346B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Religione cattolica o attività integrative</w:t>
            </w:r>
          </w:p>
        </w:tc>
        <w:tc>
          <w:tcPr>
            <w:tcW w:w="1687" w:type="dxa"/>
            <w:vAlign w:val="center"/>
          </w:tcPr>
          <w:p w:rsidR="00FD1BF7" w:rsidRDefault="00FD1BF7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center"/>
          </w:tcPr>
          <w:p w:rsidR="00FD1BF7" w:rsidRDefault="00FD1BF7" w:rsidP="00BA6608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D1BF7" w:rsidRDefault="00FD1BF7" w:rsidP="00FD1BF7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FD1BF7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FD1BF7" w:rsidRDefault="00AE3F11" w:rsidP="008E5468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47346B" w:rsidTr="005966F8">
        <w:trPr>
          <w:trHeight w:val="397"/>
          <w:jc w:val="center"/>
        </w:trPr>
        <w:tc>
          <w:tcPr>
            <w:tcW w:w="1997" w:type="dxa"/>
            <w:vAlign w:val="center"/>
          </w:tcPr>
          <w:p w:rsidR="00C10DED" w:rsidRPr="0047346B" w:rsidRDefault="00C10DED" w:rsidP="00640BE5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Sub Totale</w:t>
            </w:r>
          </w:p>
        </w:tc>
        <w:tc>
          <w:tcPr>
            <w:tcW w:w="1687" w:type="dxa"/>
            <w:vAlign w:val="center"/>
          </w:tcPr>
          <w:p w:rsidR="00C10DED" w:rsidRPr="0047346B" w:rsidRDefault="00637174" w:rsidP="00AE3F11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759</w:t>
            </w:r>
          </w:p>
        </w:tc>
        <w:tc>
          <w:tcPr>
            <w:tcW w:w="1417" w:type="dxa"/>
            <w:vAlign w:val="center"/>
          </w:tcPr>
          <w:p w:rsidR="00C10DED" w:rsidRPr="0047346B" w:rsidRDefault="00AE3F11" w:rsidP="00637174">
            <w:pPr>
              <w:snapToGrid w:val="0"/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63717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C10DED" w:rsidRPr="0047346B" w:rsidRDefault="00E93F49" w:rsidP="00637174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637174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1701" w:type="dxa"/>
            <w:vAlign w:val="center"/>
          </w:tcPr>
          <w:p w:rsidR="00C10DED" w:rsidRPr="0047346B" w:rsidRDefault="00152A94" w:rsidP="00640BE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78" w:type="dxa"/>
            <w:vAlign w:val="center"/>
          </w:tcPr>
          <w:p w:rsidR="00C10DED" w:rsidRPr="0047346B" w:rsidRDefault="00E93F49" w:rsidP="00637174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637174">
              <w:rPr>
                <w:rFonts w:ascii="Calibri" w:hAnsi="Calibri"/>
                <w:sz w:val="20"/>
                <w:szCs w:val="20"/>
              </w:rPr>
              <w:t>83</w:t>
            </w:r>
          </w:p>
        </w:tc>
      </w:tr>
      <w:tr w:rsidR="001810E9" w:rsidTr="005966F8">
        <w:trPr>
          <w:trHeight w:val="284"/>
          <w:jc w:val="center"/>
        </w:trPr>
        <w:tc>
          <w:tcPr>
            <w:tcW w:w="1997" w:type="dxa"/>
            <w:vAlign w:val="center"/>
          </w:tcPr>
          <w:p w:rsidR="001810E9" w:rsidRPr="0047346B" w:rsidRDefault="001810E9" w:rsidP="00212569">
            <w:pPr>
              <w:spacing w:before="120" w:after="1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7346B">
              <w:rPr>
                <w:rFonts w:ascii="Calibri" w:hAnsi="Calibri"/>
                <w:bCs/>
                <w:sz w:val="20"/>
                <w:szCs w:val="20"/>
              </w:rPr>
              <w:t>Totale</w:t>
            </w:r>
          </w:p>
        </w:tc>
        <w:tc>
          <w:tcPr>
            <w:tcW w:w="3104" w:type="dxa"/>
            <w:gridSpan w:val="2"/>
            <w:vAlign w:val="center"/>
          </w:tcPr>
          <w:p w:rsidR="001810E9" w:rsidRPr="0047346B" w:rsidRDefault="00637174" w:rsidP="00AE3F11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759</w:t>
            </w:r>
          </w:p>
        </w:tc>
        <w:tc>
          <w:tcPr>
            <w:tcW w:w="5389" w:type="dxa"/>
            <w:gridSpan w:val="3"/>
            <w:vAlign w:val="center"/>
          </w:tcPr>
          <w:p w:rsidR="001810E9" w:rsidRPr="0047346B" w:rsidRDefault="002F51F1" w:rsidP="002F51F1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683</w:t>
            </w:r>
          </w:p>
        </w:tc>
      </w:tr>
    </w:tbl>
    <w:p w:rsidR="00C917D3" w:rsidRDefault="00C917D3" w:rsidP="001065E6">
      <w:pPr>
        <w:spacing w:after="120" w:line="220" w:lineRule="exact"/>
        <w:jc w:val="both"/>
        <w:rPr>
          <w:rFonts w:ascii="Calibri" w:hAnsi="Calibri"/>
          <w:b/>
          <w:sz w:val="20"/>
          <w:szCs w:val="20"/>
        </w:rPr>
      </w:pPr>
    </w:p>
    <w:p w:rsidR="00CE182C" w:rsidRDefault="00994514" w:rsidP="001065E6">
      <w:pPr>
        <w:spacing w:after="120" w:line="220" w:lineRule="exact"/>
        <w:jc w:val="both"/>
        <w:rPr>
          <w:rFonts w:ascii="Calibri" w:hAnsi="Calibri"/>
          <w:bCs/>
          <w:i/>
          <w:sz w:val="20"/>
          <w:szCs w:val="20"/>
        </w:rPr>
      </w:pPr>
      <w:r w:rsidRPr="00994514">
        <w:rPr>
          <w:rFonts w:ascii="Calibri" w:hAnsi="Calibri"/>
          <w:b/>
          <w:sz w:val="20"/>
          <w:szCs w:val="20"/>
        </w:rPr>
        <w:t>Quadri</w:t>
      </w:r>
      <w:r w:rsidRPr="00994514">
        <w:rPr>
          <w:rFonts w:ascii="Calibri" w:hAnsi="Calibri"/>
          <w:sz w:val="20"/>
          <w:szCs w:val="20"/>
        </w:rPr>
        <w:t xml:space="preserve"> </w:t>
      </w:r>
      <w:r w:rsidRPr="00994514">
        <w:rPr>
          <w:rFonts w:ascii="Calibri" w:hAnsi="Calibri"/>
          <w:b/>
          <w:bCs/>
          <w:sz w:val="20"/>
          <w:szCs w:val="20"/>
        </w:rPr>
        <w:t xml:space="preserve">5 e 6: Quadro orario articolato nelle singole competenze e nelle UDA relative alle competenze da acquisire ad esito del PSP, con l’indicazione delle quote orario, delle modalità di fruizione (a distanza e/o in presenza) e la tipologia di prove ai fini della verifica/valutazione. </w:t>
      </w:r>
      <w:r w:rsidRPr="00994514">
        <w:rPr>
          <w:rFonts w:ascii="Calibri" w:hAnsi="Calibri"/>
          <w:bCs/>
          <w:i/>
          <w:sz w:val="20"/>
          <w:szCs w:val="20"/>
        </w:rPr>
        <w:t>(***)</w:t>
      </w:r>
    </w:p>
    <w:p w:rsidR="00C917D3" w:rsidRDefault="00C917D3" w:rsidP="001065E6">
      <w:pPr>
        <w:spacing w:after="120" w:line="220" w:lineRule="exact"/>
        <w:jc w:val="both"/>
        <w:rPr>
          <w:rFonts w:ascii="Calibri" w:hAnsi="Calibri"/>
          <w:bCs/>
          <w:i/>
          <w:sz w:val="20"/>
          <w:szCs w:val="20"/>
        </w:rPr>
      </w:pPr>
    </w:p>
    <w:tbl>
      <w:tblPr>
        <w:tblStyle w:val="Grigliatabella"/>
        <w:tblW w:w="10490" w:type="dxa"/>
        <w:jc w:val="center"/>
        <w:tblInd w:w="108" w:type="dxa"/>
        <w:tblLook w:val="04A0" w:firstRow="1" w:lastRow="0" w:firstColumn="1" w:lastColumn="0" w:noHBand="0" w:noVBand="1"/>
      </w:tblPr>
      <w:tblGrid>
        <w:gridCol w:w="3393"/>
        <w:gridCol w:w="425"/>
        <w:gridCol w:w="1997"/>
        <w:gridCol w:w="717"/>
        <w:gridCol w:w="1160"/>
        <w:gridCol w:w="1164"/>
        <w:gridCol w:w="1634"/>
      </w:tblGrid>
      <w:tr w:rsidR="008E0507" w:rsidRPr="001065E6" w:rsidTr="005966F8">
        <w:trPr>
          <w:trHeight w:val="843"/>
          <w:jc w:val="center"/>
        </w:trPr>
        <w:tc>
          <w:tcPr>
            <w:tcW w:w="3393" w:type="dxa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5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97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8E0507" w:rsidRPr="001065E6" w:rsidRDefault="008E0507" w:rsidP="005E3269">
            <w:pPr>
              <w:spacing w:line="18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17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8E0507" w:rsidRPr="001065E6" w:rsidRDefault="008E0507" w:rsidP="005E3269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24" w:type="dxa"/>
            <w:gridSpan w:val="2"/>
            <w:vAlign w:val="center"/>
          </w:tcPr>
          <w:p w:rsidR="008E0507" w:rsidRPr="001065E6" w:rsidRDefault="008E0507" w:rsidP="005E3269">
            <w:pPr>
              <w:spacing w:before="12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8E0507" w:rsidRPr="001065E6" w:rsidRDefault="008E0507" w:rsidP="005E3269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634" w:type="dxa"/>
            <w:vMerge w:val="restart"/>
            <w:vAlign w:val="center"/>
          </w:tcPr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8E0507" w:rsidRPr="001065E6" w:rsidRDefault="008E0507" w:rsidP="005E3269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8E0507" w:rsidRPr="001065E6" w:rsidTr="005966F8">
        <w:trPr>
          <w:trHeight w:val="311"/>
          <w:jc w:val="center"/>
        </w:trPr>
        <w:tc>
          <w:tcPr>
            <w:tcW w:w="33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507" w:rsidRPr="001065E6" w:rsidRDefault="008E0507" w:rsidP="005E3269">
            <w:pPr>
              <w:spacing w:before="14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DEI LINGUAGGI</w:t>
            </w:r>
            <w:r w:rsidR="005E3269"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- ITALIANO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before="1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97" w:type="dxa"/>
            <w:vMerge/>
            <w:tcBorders>
              <w:bottom w:val="single" w:sz="4" w:space="0" w:color="auto"/>
            </w:tcBorders>
          </w:tcPr>
          <w:p w:rsidR="008E0507" w:rsidRPr="001065E6" w:rsidRDefault="008E0507" w:rsidP="005E3269">
            <w:pPr>
              <w:spacing w:before="14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8E0507" w:rsidRPr="001065E6" w:rsidRDefault="008E0507" w:rsidP="005E3269">
            <w:pPr>
              <w:spacing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8E0507" w:rsidRPr="001065E6" w:rsidRDefault="008E0507" w:rsidP="005E3269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8E0507" w:rsidRPr="001065E6" w:rsidRDefault="008E0507" w:rsidP="005E3269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8E0507" w:rsidRPr="001065E6" w:rsidRDefault="008E0507" w:rsidP="005E3269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634" w:type="dxa"/>
            <w:vMerge/>
          </w:tcPr>
          <w:p w:rsidR="008E0507" w:rsidRPr="001065E6" w:rsidRDefault="008E0507" w:rsidP="005E3269">
            <w:pPr>
              <w:spacing w:before="14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152A94" w:rsidRPr="00152A94" w:rsidTr="005966F8">
        <w:trPr>
          <w:trHeight w:val="503"/>
          <w:jc w:val="center"/>
        </w:trPr>
        <w:tc>
          <w:tcPr>
            <w:tcW w:w="3393" w:type="dxa"/>
            <w:vMerge w:val="restart"/>
          </w:tcPr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Leggere, comprendere e interpretare testi scritti di vario tipo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Produrre testi di vario tipo in relazione ai differenti scopi comunicativi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Produrre testi corretti e coesi dal punto di vista morfosintattico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Padroneggiare gli strumenti espressivi e argomentativi indispensabili per gestire in vari contesti l’interazione comunicativa verbale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Saper stabilire nessi tra la letteratura e altre discipline e domini espressivi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Dimostrare consapevolezza della storicità della lingua e della letteratura</w:t>
            </w:r>
          </w:p>
          <w:p w:rsidR="00152A94" w:rsidRPr="00152A94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Leggere, comprendere ed interpretare testi letterari</w:t>
            </w:r>
          </w:p>
          <w:p w:rsidR="00152A94" w:rsidRPr="001065E6" w:rsidRDefault="00152A94" w:rsidP="00152A94">
            <w:pPr>
              <w:pStyle w:val="Default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52A94">
              <w:rPr>
                <w:rFonts w:cs="Times New Roman"/>
                <w:color w:val="000000" w:themeColor="text1"/>
                <w:sz w:val="16"/>
                <w:szCs w:val="16"/>
              </w:rPr>
              <w:t>Collegare tematiche letterarie a fenomeni della contemporaneità</w:t>
            </w:r>
          </w:p>
        </w:tc>
        <w:tc>
          <w:tcPr>
            <w:tcW w:w="425" w:type="dxa"/>
            <w:vAlign w:val="center"/>
          </w:tcPr>
          <w:p w:rsidR="00152A94" w:rsidRPr="001065E6" w:rsidRDefault="00152A94" w:rsidP="00152A94">
            <w:pPr>
              <w:spacing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152A94">
            <w:pPr>
              <w:spacing w:line="280" w:lineRule="exact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INTRODUZIONE AL MEDIOEVO</w:t>
            </w:r>
          </w:p>
        </w:tc>
        <w:tc>
          <w:tcPr>
            <w:tcW w:w="717" w:type="dxa"/>
            <w:vAlign w:val="center"/>
          </w:tcPr>
          <w:p w:rsidR="00152A94" w:rsidRPr="001065E6" w:rsidRDefault="00C1143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152A94">
            <w:pPr>
              <w:spacing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83252">
              <w:rPr>
                <w:rFonts w:ascii="Calibri" w:eastAsia="Calibri" w:hAnsi="Calibri" w:cs="Calibri"/>
                <w:b/>
                <w:sz w:val="16"/>
                <w:szCs w:val="16"/>
              </w:rPr>
              <w:t>LA NASCITA DELLA LETTERATURA IN DIVERSE LINGUE VOLGARI</w:t>
            </w:r>
          </w:p>
        </w:tc>
        <w:tc>
          <w:tcPr>
            <w:tcW w:w="717" w:type="dxa"/>
            <w:vAlign w:val="center"/>
          </w:tcPr>
          <w:p w:rsidR="00152A94" w:rsidRPr="001065E6" w:rsidRDefault="00152A94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C11434"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1009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997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LA MOLTEPLICITÀ DEI GENERI LETTERARI NELL’ITALIA DEL DUECENTO</w:t>
            </w:r>
          </w:p>
        </w:tc>
        <w:tc>
          <w:tcPr>
            <w:tcW w:w="717" w:type="dxa"/>
            <w:vAlign w:val="center"/>
          </w:tcPr>
          <w:p w:rsidR="00152A94" w:rsidRPr="001065E6" w:rsidRDefault="00152A94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C11434"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712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LA CENTRALITÀ DELLA LIRICA D’AMORE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553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DANTE ALIGHIERI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405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FRANCESCO PETRARCA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424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GIOVANNI BOCCACCIO</w:t>
            </w:r>
          </w:p>
        </w:tc>
        <w:tc>
          <w:tcPr>
            <w:tcW w:w="717" w:type="dxa"/>
            <w:vAlign w:val="center"/>
          </w:tcPr>
          <w:p w:rsidR="00152A94" w:rsidRDefault="00152A94" w:rsidP="00152A9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152A94" w:rsidRPr="00152A94" w:rsidTr="005966F8">
        <w:trPr>
          <w:trHeight w:val="559"/>
          <w:jc w:val="center"/>
        </w:trPr>
        <w:tc>
          <w:tcPr>
            <w:tcW w:w="3393" w:type="dxa"/>
            <w:vMerge/>
          </w:tcPr>
          <w:p w:rsidR="00152A94" w:rsidRPr="006A33E7" w:rsidRDefault="00152A94" w:rsidP="006A33E7">
            <w:pPr>
              <w:pStyle w:val="Default"/>
              <w:spacing w:before="120" w:after="12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2A94" w:rsidRDefault="00152A94" w:rsidP="006A33E7">
            <w:pPr>
              <w:spacing w:before="60" w:after="60" w:line="280" w:lineRule="exact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997" w:type="dxa"/>
            <w:vAlign w:val="center"/>
          </w:tcPr>
          <w:p w:rsidR="00152A94" w:rsidRPr="00A83252" w:rsidRDefault="00152A94" w:rsidP="006A33E7">
            <w:pPr>
              <w:spacing w:before="60" w:after="60" w:line="280" w:lineRule="exact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A83252">
              <w:rPr>
                <w:rFonts w:cs="Calibri"/>
                <w:b/>
                <w:sz w:val="16"/>
                <w:szCs w:val="16"/>
              </w:rPr>
              <w:t>L’ETÀ UMANISTICA E I GENERI LETTERARI</w:t>
            </w:r>
          </w:p>
        </w:tc>
        <w:tc>
          <w:tcPr>
            <w:tcW w:w="717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60" w:type="dxa"/>
            <w:vAlign w:val="center"/>
          </w:tcPr>
          <w:p w:rsidR="00152A94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152A94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634" w:type="dxa"/>
          </w:tcPr>
          <w:p w:rsidR="00152A94" w:rsidRPr="00152A94" w:rsidRDefault="00152A94" w:rsidP="00152D69">
            <w:pPr>
              <w:jc w:val="center"/>
              <w:rPr>
                <w:sz w:val="16"/>
                <w:szCs w:val="16"/>
              </w:rPr>
            </w:pPr>
            <w:r w:rsidRPr="00152A94">
              <w:rPr>
                <w:sz w:val="16"/>
                <w:szCs w:val="16"/>
              </w:rPr>
              <w:t>Test/Colloquio</w:t>
            </w:r>
          </w:p>
        </w:tc>
      </w:tr>
      <w:tr w:rsidR="00CE182C" w:rsidRPr="001065E6" w:rsidTr="005966F8">
        <w:trPr>
          <w:trHeight w:val="268"/>
          <w:jc w:val="center"/>
        </w:trPr>
        <w:tc>
          <w:tcPr>
            <w:tcW w:w="5815" w:type="dxa"/>
            <w:gridSpan w:val="3"/>
          </w:tcPr>
          <w:p w:rsidR="00CE182C" w:rsidRPr="001065E6" w:rsidRDefault="00CE182C" w:rsidP="006A33E7">
            <w:pPr>
              <w:spacing w:before="60" w:after="60" w:line="280" w:lineRule="exact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E182C" w:rsidRPr="001065E6" w:rsidRDefault="005C1ED8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0" w:type="dxa"/>
            <w:vAlign w:val="center"/>
          </w:tcPr>
          <w:p w:rsidR="00CE182C" w:rsidRPr="001065E6" w:rsidRDefault="00152A94" w:rsidP="006A33E7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64" w:type="dxa"/>
            <w:vAlign w:val="center"/>
          </w:tcPr>
          <w:p w:rsidR="00CE182C" w:rsidRPr="001065E6" w:rsidRDefault="005C1ED8" w:rsidP="00C11434">
            <w:pPr>
              <w:spacing w:before="60" w:after="60" w:line="280" w:lineRule="exact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634" w:type="dxa"/>
            <w:vAlign w:val="center"/>
          </w:tcPr>
          <w:p w:rsidR="00CE182C" w:rsidRPr="001065E6" w:rsidRDefault="00CE182C" w:rsidP="006A33E7">
            <w:pPr>
              <w:spacing w:before="60" w:after="60" w:line="280" w:lineRule="exact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CE182C" w:rsidRPr="001065E6" w:rsidTr="005966F8">
        <w:trPr>
          <w:trHeight w:val="284"/>
          <w:jc w:val="center"/>
        </w:trPr>
        <w:tc>
          <w:tcPr>
            <w:tcW w:w="3818" w:type="dxa"/>
            <w:gridSpan w:val="2"/>
            <w:vAlign w:val="bottom"/>
          </w:tcPr>
          <w:p w:rsidR="00CE182C" w:rsidRPr="001065E6" w:rsidRDefault="00CE182C" w:rsidP="001065E6">
            <w:pPr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672" w:type="dxa"/>
            <w:gridSpan w:val="5"/>
            <w:vAlign w:val="bottom"/>
          </w:tcPr>
          <w:p w:rsidR="00CE182C" w:rsidRPr="001065E6" w:rsidRDefault="0002781D" w:rsidP="00C11434">
            <w:pPr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8</w:t>
            </w:r>
            <w:r w:rsidR="00C11434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9</w:t>
            </w:r>
          </w:p>
        </w:tc>
      </w:tr>
    </w:tbl>
    <w:p w:rsidR="00CE182C" w:rsidRDefault="00CE182C" w:rsidP="001065E6">
      <w:pPr>
        <w:spacing w:after="120" w:line="240" w:lineRule="auto"/>
        <w:rPr>
          <w:rFonts w:ascii="Calibri" w:hAnsi="Calibri"/>
        </w:rPr>
      </w:pPr>
    </w:p>
    <w:tbl>
      <w:tblPr>
        <w:tblStyle w:val="Grigliatabella"/>
        <w:tblW w:w="1049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437"/>
        <w:gridCol w:w="426"/>
        <w:gridCol w:w="1984"/>
        <w:gridCol w:w="838"/>
        <w:gridCol w:w="1181"/>
        <w:gridCol w:w="1182"/>
        <w:gridCol w:w="1442"/>
      </w:tblGrid>
      <w:tr w:rsidR="001178AD" w:rsidRPr="001065E6" w:rsidTr="005966F8">
        <w:trPr>
          <w:trHeight w:val="904"/>
          <w:jc w:val="center"/>
        </w:trPr>
        <w:tc>
          <w:tcPr>
            <w:tcW w:w="3437" w:type="dxa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bottom"/>
          </w:tcPr>
          <w:p w:rsidR="001178AD" w:rsidRPr="001065E6" w:rsidRDefault="001178AD" w:rsidP="001065E6">
            <w:pPr>
              <w:spacing w:before="60" w:after="60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1984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838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1178AD" w:rsidRPr="001065E6" w:rsidRDefault="001178A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63" w:type="dxa"/>
            <w:gridSpan w:val="2"/>
            <w:vAlign w:val="center"/>
          </w:tcPr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1178AD" w:rsidRPr="001065E6" w:rsidRDefault="001178A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42" w:type="dxa"/>
            <w:vMerge w:val="restart"/>
            <w:vAlign w:val="center"/>
          </w:tcPr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1178AD" w:rsidRPr="001065E6" w:rsidRDefault="001178A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E3269" w:rsidRPr="001065E6" w:rsidTr="005966F8">
        <w:trPr>
          <w:trHeight w:val="465"/>
          <w:jc w:val="center"/>
        </w:trPr>
        <w:tc>
          <w:tcPr>
            <w:tcW w:w="3437" w:type="dxa"/>
            <w:shd w:val="clear" w:color="auto" w:fill="F2F2F2" w:themeFill="background1" w:themeFillShade="F2"/>
          </w:tcPr>
          <w:p w:rsidR="005E3269" w:rsidRPr="001065E6" w:rsidRDefault="005E3269" w:rsidP="001065E6">
            <w:pPr>
              <w:spacing w:before="60" w:after="60"/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 DEI LINGUAGGI</w:t>
            </w:r>
          </w:p>
          <w:p w:rsidR="005E3269" w:rsidRPr="001065E6" w:rsidRDefault="005E3269" w:rsidP="00BA6608">
            <w:pPr>
              <w:spacing w:before="60" w:after="60"/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INGLESE</w:t>
            </w:r>
          </w:p>
        </w:tc>
        <w:tc>
          <w:tcPr>
            <w:tcW w:w="426" w:type="dxa"/>
            <w:vMerge/>
          </w:tcPr>
          <w:p w:rsidR="005E3269" w:rsidRPr="001065E6" w:rsidRDefault="005E3269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E3269" w:rsidRPr="001065E6" w:rsidRDefault="005E3269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838" w:type="dxa"/>
            <w:vMerge/>
          </w:tcPr>
          <w:p w:rsidR="005E3269" w:rsidRPr="001065E6" w:rsidRDefault="005E3269" w:rsidP="001065E6">
            <w:pPr>
              <w:spacing w:before="60" w:after="60"/>
              <w:ind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5E3269" w:rsidRPr="001065E6" w:rsidRDefault="00CE182C" w:rsidP="00CE182C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E3269" w:rsidRPr="001065E6" w:rsidRDefault="005E3269" w:rsidP="00CE182C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82" w:type="dxa"/>
            <w:vAlign w:val="center"/>
          </w:tcPr>
          <w:p w:rsidR="005E3269" w:rsidRPr="001065E6" w:rsidRDefault="00CE182C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</w:t>
            </w:r>
            <w:r w:rsidR="005E3269"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</w:t>
            </w:r>
          </w:p>
          <w:p w:rsidR="005E3269" w:rsidRPr="001065E6" w:rsidRDefault="005E3269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42" w:type="dxa"/>
            <w:vMerge/>
          </w:tcPr>
          <w:p w:rsidR="005E3269" w:rsidRPr="001065E6" w:rsidRDefault="005E3269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FB3372" w:rsidRPr="001065E6" w:rsidTr="005966F8">
        <w:trPr>
          <w:trHeight w:val="700"/>
          <w:jc w:val="center"/>
        </w:trPr>
        <w:tc>
          <w:tcPr>
            <w:tcW w:w="3437" w:type="dxa"/>
            <w:vMerge w:val="restart"/>
            <w:vAlign w:val="center"/>
          </w:tcPr>
          <w:p w:rsidR="00FB3372" w:rsidRDefault="00BE38EE" w:rsidP="00BE38EE">
            <w:pPr>
              <w:pStyle w:val="Defaul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E38EE">
              <w:rPr>
                <w:rFonts w:cs="Times New Roman"/>
                <w:color w:val="000000" w:themeColor="text1"/>
                <w:sz w:val="16"/>
                <w:szCs w:val="16"/>
              </w:rPr>
              <w:t>Saper illustrare in modo semplice e lineare problematiche inerenti l’ecologia, l’urbanistica e le biotecnologie</w:t>
            </w:r>
          </w:p>
          <w:p w:rsidR="00C918D8" w:rsidRPr="001065E6" w:rsidRDefault="00C918D8" w:rsidP="00BE38EE">
            <w:pPr>
              <w:pStyle w:val="Default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918D8">
              <w:rPr>
                <w:rFonts w:cs="Times New Roman"/>
                <w:color w:val="000000" w:themeColor="text1"/>
                <w:sz w:val="16"/>
                <w:szCs w:val="16"/>
              </w:rPr>
              <w:t>Produrre semplici testi trattando in modo essenziale le tematiche studiate.</w:t>
            </w:r>
          </w:p>
        </w:tc>
        <w:tc>
          <w:tcPr>
            <w:tcW w:w="426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FB3372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Revisione e approfondimento grammaticale</w:t>
            </w:r>
          </w:p>
        </w:tc>
        <w:tc>
          <w:tcPr>
            <w:tcW w:w="838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  <w:r w:rsidR="004970FC">
              <w:rPr>
                <w:rFonts w:eastAsia="Calibri" w:cs="Calibri"/>
                <w:sz w:val="16"/>
                <w:szCs w:val="16"/>
              </w:rPr>
              <w:t>3</w:t>
            </w:r>
          </w:p>
        </w:tc>
        <w:tc>
          <w:tcPr>
            <w:tcW w:w="1181" w:type="dxa"/>
            <w:vAlign w:val="center"/>
          </w:tcPr>
          <w:p w:rsidR="00FB3372" w:rsidRPr="001065E6" w:rsidRDefault="00FB3372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  <w:r w:rsidR="004970FC">
              <w:rPr>
                <w:rFonts w:eastAsia="Calibri" w:cs="Calibri"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FB3372" w:rsidRPr="001065E6" w:rsidRDefault="00FB3372" w:rsidP="00CE182C">
            <w:pPr>
              <w:spacing w:before="120" w:after="120"/>
              <w:ind w:right="1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FB3372" w:rsidRPr="001065E6" w:rsidTr="005966F8">
        <w:trPr>
          <w:trHeight w:val="571"/>
          <w:jc w:val="center"/>
        </w:trPr>
        <w:tc>
          <w:tcPr>
            <w:tcW w:w="3437" w:type="dxa"/>
            <w:vMerge/>
            <w:vAlign w:val="center"/>
          </w:tcPr>
          <w:p w:rsidR="00FB3372" w:rsidRPr="001065E6" w:rsidRDefault="00FB3372" w:rsidP="00CE182C">
            <w:pPr>
              <w:pStyle w:val="Default"/>
              <w:spacing w:before="120" w:after="1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FB3372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Ecology and the environment</w:t>
            </w:r>
          </w:p>
        </w:tc>
        <w:tc>
          <w:tcPr>
            <w:tcW w:w="838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181" w:type="dxa"/>
            <w:vAlign w:val="center"/>
          </w:tcPr>
          <w:p w:rsidR="00FB3372" w:rsidRPr="001065E6" w:rsidRDefault="00FB3372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FB3372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FB3372" w:rsidRPr="001065E6" w:rsidRDefault="00FB3372" w:rsidP="00CE18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BE38EE" w:rsidRPr="001065E6" w:rsidTr="005966F8">
        <w:trPr>
          <w:trHeight w:val="651"/>
          <w:jc w:val="center"/>
        </w:trPr>
        <w:tc>
          <w:tcPr>
            <w:tcW w:w="3437" w:type="dxa"/>
            <w:vMerge/>
          </w:tcPr>
          <w:p w:rsidR="00BE38EE" w:rsidRPr="001065E6" w:rsidRDefault="00BE38EE" w:rsidP="00CE182C">
            <w:pPr>
              <w:spacing w:before="120" w:after="120"/>
              <w:ind w:right="33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E38EE" w:rsidRPr="001065E6" w:rsidRDefault="00BE38EE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BE38EE" w:rsidRPr="001065E6" w:rsidRDefault="00BE38EE" w:rsidP="00CE182C">
            <w:pPr>
              <w:spacing w:before="120" w:after="120"/>
              <w:ind w:right="-108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E38EE">
              <w:rPr>
                <w:rFonts w:ascii="Calibri" w:eastAsia="Calibri" w:hAnsi="Calibri" w:cs="Calibri"/>
                <w:b/>
                <w:sz w:val="16"/>
                <w:szCs w:val="16"/>
              </w:rPr>
              <w:t>Building materials</w:t>
            </w:r>
          </w:p>
        </w:tc>
        <w:tc>
          <w:tcPr>
            <w:tcW w:w="838" w:type="dxa"/>
            <w:vAlign w:val="center"/>
          </w:tcPr>
          <w:p w:rsidR="00BE38EE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181" w:type="dxa"/>
            <w:vAlign w:val="center"/>
          </w:tcPr>
          <w:p w:rsidR="00BE38EE" w:rsidRPr="001065E6" w:rsidRDefault="00BE38EE" w:rsidP="00CE182C">
            <w:pPr>
              <w:spacing w:before="120" w:after="12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BE38EE" w:rsidRPr="001065E6" w:rsidRDefault="00BE38EE" w:rsidP="004970FC">
            <w:pPr>
              <w:spacing w:before="120" w:after="12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970FC">
              <w:rPr>
                <w:rFonts w:eastAsia="Calibri" w:cs="Calibri"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BE38EE" w:rsidRPr="001065E6" w:rsidRDefault="00BE38EE" w:rsidP="00CE182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Test</w:t>
            </w:r>
          </w:p>
        </w:tc>
      </w:tr>
      <w:tr w:rsidR="00A96F0F" w:rsidRPr="00FB3372" w:rsidTr="005966F8">
        <w:trPr>
          <w:trHeight w:val="222"/>
          <w:jc w:val="center"/>
        </w:trPr>
        <w:tc>
          <w:tcPr>
            <w:tcW w:w="5847" w:type="dxa"/>
            <w:gridSpan w:val="3"/>
          </w:tcPr>
          <w:p w:rsidR="00A96F0F" w:rsidRPr="00FB3372" w:rsidRDefault="00A96F0F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:rsidR="00A96F0F" w:rsidRPr="00FB3372" w:rsidRDefault="009563D4" w:rsidP="004970F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5</w:t>
            </w:r>
            <w:r w:rsidR="004970FC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181" w:type="dxa"/>
            <w:vAlign w:val="center"/>
          </w:tcPr>
          <w:p w:rsidR="00A96F0F" w:rsidRPr="00FB3372" w:rsidRDefault="00073865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begin"/>
            </w:r>
            <w:r w:rsidR="00A96F0F" w:rsidRPr="00FB337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instrText xml:space="preserve"> =SUM(ABOVE) </w:instrText>
            </w: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separate"/>
            </w:r>
            <w:r w:rsidR="00A96F0F" w:rsidRPr="00FB3372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0</w:t>
            </w:r>
            <w:r w:rsidRPr="00A96F0F">
              <w:rPr>
                <w:rFonts w:ascii="Calibri" w:eastAsia="Calibri" w:hAnsi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vAlign w:val="center"/>
          </w:tcPr>
          <w:p w:rsidR="00A96F0F" w:rsidRPr="00FB3372" w:rsidRDefault="009563D4" w:rsidP="004970F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="004970FC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A96F0F" w:rsidRPr="00FB3372" w:rsidRDefault="00A96F0F" w:rsidP="00CE182C">
            <w:pPr>
              <w:spacing w:before="120" w:after="12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1178AD" w:rsidRPr="001065E6" w:rsidTr="005966F8">
        <w:trPr>
          <w:trHeight w:val="284"/>
          <w:jc w:val="center"/>
        </w:trPr>
        <w:tc>
          <w:tcPr>
            <w:tcW w:w="3863" w:type="dxa"/>
            <w:gridSpan w:val="2"/>
            <w:vAlign w:val="bottom"/>
          </w:tcPr>
          <w:p w:rsidR="001178AD" w:rsidRPr="001065E6" w:rsidRDefault="001178AD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816564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. Totale ore da svolgere</w:t>
            </w:r>
          </w:p>
        </w:tc>
        <w:tc>
          <w:tcPr>
            <w:tcW w:w="6627" w:type="dxa"/>
            <w:gridSpan w:val="5"/>
            <w:vAlign w:val="bottom"/>
          </w:tcPr>
          <w:p w:rsidR="001178AD" w:rsidRPr="001065E6" w:rsidRDefault="009563D4" w:rsidP="001065E6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50</w:t>
            </w:r>
          </w:p>
        </w:tc>
      </w:tr>
    </w:tbl>
    <w:p w:rsidR="00CE182C" w:rsidRDefault="00CE182C" w:rsidP="00CE182C">
      <w:pPr>
        <w:spacing w:before="14" w:after="0" w:line="240" w:lineRule="auto"/>
        <w:ind w:right="318"/>
        <w:rPr>
          <w:rFonts w:ascii="Calibri" w:hAnsi="Calibri"/>
        </w:rPr>
      </w:pPr>
    </w:p>
    <w:tbl>
      <w:tblPr>
        <w:tblStyle w:val="Grigliatabella"/>
        <w:tblW w:w="10526" w:type="dxa"/>
        <w:jc w:val="center"/>
        <w:tblInd w:w="-36" w:type="dxa"/>
        <w:tblLook w:val="04A0" w:firstRow="1" w:lastRow="0" w:firstColumn="1" w:lastColumn="0" w:noHBand="0" w:noVBand="1"/>
      </w:tblPr>
      <w:tblGrid>
        <w:gridCol w:w="3581"/>
        <w:gridCol w:w="426"/>
        <w:gridCol w:w="2125"/>
        <w:gridCol w:w="602"/>
        <w:gridCol w:w="1165"/>
        <w:gridCol w:w="1171"/>
        <w:gridCol w:w="1456"/>
      </w:tblGrid>
      <w:tr w:rsidR="00CE182C" w:rsidRPr="001065E6" w:rsidTr="00C917D3">
        <w:trPr>
          <w:trHeight w:val="843"/>
          <w:jc w:val="center"/>
        </w:trPr>
        <w:tc>
          <w:tcPr>
            <w:tcW w:w="3581" w:type="dxa"/>
            <w:vAlign w:val="center"/>
          </w:tcPr>
          <w:p w:rsidR="00CE182C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125" w:type="dxa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CE182C" w:rsidRPr="001065E6" w:rsidRDefault="00CE182C" w:rsidP="00CE182C">
            <w:pPr>
              <w:spacing w:line="18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602" w:type="dxa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CE182C" w:rsidRPr="001065E6" w:rsidRDefault="00CE182C" w:rsidP="00CE182C">
            <w:pPr>
              <w:spacing w:line="18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CE182C" w:rsidRPr="001065E6" w:rsidRDefault="00CE182C" w:rsidP="00CE182C">
            <w:pPr>
              <w:spacing w:before="12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CE182C" w:rsidRPr="001065E6" w:rsidRDefault="00CE182C" w:rsidP="00CE182C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CE182C" w:rsidRPr="001065E6" w:rsidRDefault="00CE182C" w:rsidP="00CE182C">
            <w:pPr>
              <w:spacing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CE182C" w:rsidRPr="001065E6" w:rsidTr="00C917D3">
        <w:trPr>
          <w:trHeight w:val="509"/>
          <w:jc w:val="center"/>
        </w:trPr>
        <w:tc>
          <w:tcPr>
            <w:tcW w:w="35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182C" w:rsidRPr="001065E6" w:rsidRDefault="00CE182C" w:rsidP="00CE182C">
            <w:pPr>
              <w:spacing w:before="14"/>
              <w:ind w:right="25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CE182C" w:rsidRPr="001065E6" w:rsidRDefault="00CE182C" w:rsidP="00CE5CA6">
            <w:pPr>
              <w:spacing w:before="14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STORICO-SOCIALE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before="14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CE182C" w:rsidRPr="001065E6" w:rsidRDefault="00CE182C" w:rsidP="00CE182C">
            <w:pPr>
              <w:spacing w:before="14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602" w:type="dxa"/>
            <w:vMerge/>
          </w:tcPr>
          <w:p w:rsidR="00CE182C" w:rsidRPr="001065E6" w:rsidRDefault="00CE182C" w:rsidP="00CE182C">
            <w:pPr>
              <w:spacing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CE182C" w:rsidRPr="001065E6" w:rsidRDefault="00CE182C" w:rsidP="00CE182C">
            <w:pPr>
              <w:widowControl w:val="0"/>
              <w:spacing w:line="180" w:lineRule="exact"/>
              <w:ind w:left="142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E182C" w:rsidRPr="001065E6" w:rsidRDefault="00CE182C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CE182C" w:rsidRPr="001065E6" w:rsidRDefault="00CE182C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CE182C" w:rsidRPr="001065E6" w:rsidRDefault="00CE182C" w:rsidP="00CE182C">
            <w:pPr>
              <w:spacing w:before="14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821AE2" w:rsidRPr="001065E6" w:rsidTr="00C917D3">
        <w:trPr>
          <w:trHeight w:val="606"/>
          <w:jc w:val="center"/>
        </w:trPr>
        <w:tc>
          <w:tcPr>
            <w:tcW w:w="3581" w:type="dxa"/>
            <w:vMerge w:val="restart"/>
            <w:vAlign w:val="center"/>
          </w:tcPr>
          <w:p w:rsidR="00075628" w:rsidRPr="00075628" w:rsidRDefault="00075628" w:rsidP="00075628">
            <w:pPr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1)Comprendere il valore culturale e formativo del confronto con l’eredità del passato, nella consapevolezza della discontinuità tra i contesti storici</w:t>
            </w:r>
          </w:p>
          <w:p w:rsidR="00821AE2" w:rsidRPr="001065E6" w:rsidRDefault="00075628" w:rsidP="00075628">
            <w:pPr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2) Definire la disciplina studiata, apprezzandone l’apporto alla comprensione del reale, nel quadro di una visione unitaria della cultura</w:t>
            </w:r>
          </w:p>
        </w:tc>
        <w:tc>
          <w:tcPr>
            <w:tcW w:w="426" w:type="dxa"/>
            <w:vAlign w:val="center"/>
          </w:tcPr>
          <w:p w:rsidR="00821AE2" w:rsidRPr="001065E6" w:rsidRDefault="00821AE2" w:rsidP="00CE182C">
            <w:pPr>
              <w:spacing w:before="120" w:after="12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125" w:type="dxa"/>
            <w:vAlign w:val="center"/>
          </w:tcPr>
          <w:p w:rsidR="00821AE2" w:rsidRPr="001065E6" w:rsidRDefault="00821AE2" w:rsidP="00CE182C">
            <w:pPr>
              <w:spacing w:before="120" w:after="12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L’AUTUNNO DEL MEDIOEVO (XIV-XV secolo)</w:t>
            </w:r>
          </w:p>
        </w:tc>
        <w:tc>
          <w:tcPr>
            <w:tcW w:w="602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171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456" w:type="dxa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C917D3">
        <w:trPr>
          <w:jc w:val="center"/>
        </w:trPr>
        <w:tc>
          <w:tcPr>
            <w:tcW w:w="3581" w:type="dxa"/>
            <w:vMerge/>
            <w:vAlign w:val="center"/>
          </w:tcPr>
          <w:p w:rsidR="00821AE2" w:rsidRPr="00CE5CA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21AE2" w:rsidRDefault="00821AE2" w:rsidP="00CE182C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125" w:type="dxa"/>
            <w:vAlign w:val="center"/>
          </w:tcPr>
          <w:p w:rsidR="00821AE2" w:rsidRPr="00CD508B" w:rsidRDefault="00821AE2" w:rsidP="00CE182C">
            <w:pPr>
              <w:spacing w:before="120" w:after="12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L’ETÀ DELLA SCOPERTE GEOGRAFICHE (XV-XVI secolo)</w:t>
            </w:r>
          </w:p>
        </w:tc>
        <w:tc>
          <w:tcPr>
            <w:tcW w:w="602" w:type="dxa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</w:t>
            </w:r>
          </w:p>
        </w:tc>
        <w:tc>
          <w:tcPr>
            <w:tcW w:w="1165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171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1456" w:type="dxa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C917D3">
        <w:trPr>
          <w:jc w:val="center"/>
        </w:trPr>
        <w:tc>
          <w:tcPr>
            <w:tcW w:w="3581" w:type="dxa"/>
            <w:vMerge/>
          </w:tcPr>
          <w:p w:rsidR="00821AE2" w:rsidRPr="001065E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21AE2" w:rsidRDefault="00821AE2" w:rsidP="00CE182C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125" w:type="dxa"/>
            <w:vAlign w:val="center"/>
          </w:tcPr>
          <w:p w:rsidR="00821AE2" w:rsidRPr="00CD508B" w:rsidRDefault="00821AE2" w:rsidP="00CE182C">
            <w:pPr>
              <w:spacing w:before="120" w:after="120"/>
              <w:ind w:right="-108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UDA  L’ETÀ DI CALVINO E DI FILIPPO II (XVI secolo)</w:t>
            </w:r>
          </w:p>
        </w:tc>
        <w:tc>
          <w:tcPr>
            <w:tcW w:w="602" w:type="dxa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647C2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456" w:type="dxa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821AE2" w:rsidRPr="007742C4" w:rsidTr="00C917D3">
        <w:trPr>
          <w:jc w:val="center"/>
        </w:trPr>
        <w:tc>
          <w:tcPr>
            <w:tcW w:w="3581" w:type="dxa"/>
            <w:vMerge/>
          </w:tcPr>
          <w:p w:rsidR="00821AE2" w:rsidRPr="00CE5CA6" w:rsidRDefault="00821AE2" w:rsidP="00CE5CA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21AE2" w:rsidRDefault="00821AE2" w:rsidP="00686925">
            <w:pPr>
              <w:spacing w:before="120" w:after="12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125" w:type="dxa"/>
            <w:vAlign w:val="center"/>
          </w:tcPr>
          <w:p w:rsidR="00821AE2" w:rsidRDefault="00821AE2" w:rsidP="00D05CAC">
            <w:pPr>
              <w:spacing w:before="120" w:after="12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821AE2">
              <w:rPr>
                <w:rFonts w:cs="Calibri"/>
                <w:b/>
                <w:sz w:val="16"/>
                <w:szCs w:val="16"/>
              </w:rPr>
              <w:t>IL SEICENTO</w:t>
            </w:r>
          </w:p>
        </w:tc>
        <w:tc>
          <w:tcPr>
            <w:tcW w:w="602" w:type="dxa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821AE2" w:rsidRPr="00647C25" w:rsidRDefault="00821AE2" w:rsidP="0059307D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 w:rsidRPr="00647C25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821AE2" w:rsidRPr="00647C25" w:rsidRDefault="00821AE2" w:rsidP="00821AE2">
            <w:pPr>
              <w:snapToGrid w:val="0"/>
              <w:spacing w:line="240" w:lineRule="exac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1456" w:type="dxa"/>
          </w:tcPr>
          <w:p w:rsidR="00821AE2" w:rsidRPr="00821AE2" w:rsidRDefault="00821AE2" w:rsidP="00821AE2">
            <w:pPr>
              <w:jc w:val="center"/>
              <w:rPr>
                <w:sz w:val="16"/>
                <w:szCs w:val="16"/>
              </w:rPr>
            </w:pPr>
            <w:r w:rsidRPr="00821AE2">
              <w:rPr>
                <w:sz w:val="16"/>
                <w:szCs w:val="16"/>
              </w:rPr>
              <w:t>Test/colloquio</w:t>
            </w:r>
          </w:p>
        </w:tc>
      </w:tr>
      <w:tr w:rsidR="00CE182C" w:rsidRPr="007742C4" w:rsidTr="00152D69">
        <w:trPr>
          <w:trHeight w:val="338"/>
          <w:jc w:val="center"/>
        </w:trPr>
        <w:tc>
          <w:tcPr>
            <w:tcW w:w="6132" w:type="dxa"/>
            <w:gridSpan w:val="3"/>
          </w:tcPr>
          <w:p w:rsidR="00CE182C" w:rsidRPr="00821AE2" w:rsidRDefault="00CE182C" w:rsidP="00CE182C">
            <w:pPr>
              <w:spacing w:before="60" w:after="60" w:line="200" w:lineRule="exact"/>
              <w:ind w:right="17"/>
              <w:rPr>
                <w:rFonts w:eastAsia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602" w:type="dxa"/>
            <w:vAlign w:val="center"/>
          </w:tcPr>
          <w:p w:rsidR="00CE182C" w:rsidRPr="007742C4" w:rsidRDefault="00821AE2" w:rsidP="00821AE2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165" w:type="dxa"/>
            <w:vAlign w:val="center"/>
          </w:tcPr>
          <w:p w:rsidR="00CE182C" w:rsidRPr="007742C4" w:rsidRDefault="007D5300" w:rsidP="00CE182C">
            <w:pPr>
              <w:spacing w:before="60" w:after="6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71" w:type="dxa"/>
            <w:vAlign w:val="center"/>
          </w:tcPr>
          <w:p w:rsidR="00CE182C" w:rsidRPr="00353367" w:rsidRDefault="00821AE2" w:rsidP="007D5300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</w:t>
            </w:r>
            <w:r w:rsidR="007D5300">
              <w:rPr>
                <w:rFonts w:eastAsia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456" w:type="dxa"/>
            <w:vAlign w:val="center"/>
          </w:tcPr>
          <w:p w:rsidR="00CE182C" w:rsidRPr="007742C4" w:rsidRDefault="00CE182C" w:rsidP="00CE182C">
            <w:pPr>
              <w:spacing w:before="60" w:after="6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CE182C" w:rsidRPr="001065E6" w:rsidTr="00C917D3">
        <w:trPr>
          <w:trHeight w:val="357"/>
          <w:jc w:val="center"/>
        </w:trPr>
        <w:tc>
          <w:tcPr>
            <w:tcW w:w="4007" w:type="dxa"/>
            <w:gridSpan w:val="2"/>
            <w:vAlign w:val="bottom"/>
          </w:tcPr>
          <w:p w:rsidR="00CE182C" w:rsidRPr="001065E6" w:rsidRDefault="00CE182C" w:rsidP="00CE182C">
            <w:pPr>
              <w:spacing w:before="14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CE182C" w:rsidRPr="001065E6" w:rsidRDefault="007D5300" w:rsidP="00CE182C">
            <w:pPr>
              <w:spacing w:before="14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59</w:t>
            </w:r>
          </w:p>
        </w:tc>
      </w:tr>
    </w:tbl>
    <w:p w:rsidR="00CE182C" w:rsidRDefault="00CE182C" w:rsidP="001178AD">
      <w:pPr>
        <w:spacing w:before="14" w:after="0" w:line="240" w:lineRule="auto"/>
        <w:ind w:right="318"/>
        <w:jc w:val="center"/>
        <w:rPr>
          <w:rFonts w:ascii="Calibri" w:hAnsi="Calibri"/>
        </w:rPr>
      </w:pPr>
    </w:p>
    <w:tbl>
      <w:tblPr>
        <w:tblStyle w:val="Grigliatabella"/>
        <w:tblW w:w="1050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426"/>
        <w:gridCol w:w="2005"/>
        <w:gridCol w:w="722"/>
        <w:gridCol w:w="1165"/>
        <w:gridCol w:w="1171"/>
        <w:gridCol w:w="1468"/>
      </w:tblGrid>
      <w:tr w:rsidR="006F742D" w:rsidRPr="001065E6" w:rsidTr="00C917D3">
        <w:trPr>
          <w:trHeight w:val="843"/>
          <w:jc w:val="center"/>
        </w:trPr>
        <w:tc>
          <w:tcPr>
            <w:tcW w:w="3545" w:type="dxa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6F742D" w:rsidRPr="001065E6" w:rsidRDefault="006F742D" w:rsidP="001065E6">
            <w:pPr>
              <w:spacing w:before="60" w:after="60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6F742D" w:rsidRPr="001065E6" w:rsidRDefault="006F742D" w:rsidP="001065E6">
            <w:pPr>
              <w:spacing w:before="60" w:after="60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68" w:type="dxa"/>
            <w:vMerge w:val="restart"/>
            <w:vAlign w:val="center"/>
          </w:tcPr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6F742D" w:rsidRPr="001065E6" w:rsidRDefault="006F742D" w:rsidP="001065E6">
            <w:pPr>
              <w:spacing w:before="60" w:after="60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6F742D" w:rsidRPr="001065E6" w:rsidTr="00C917D3">
        <w:trPr>
          <w:trHeight w:val="311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742D" w:rsidRPr="001065E6" w:rsidRDefault="006F742D" w:rsidP="001065E6">
            <w:pPr>
              <w:spacing w:before="60" w:after="60"/>
              <w:ind w:right="25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ASSE MATEMATICO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6F742D" w:rsidRPr="001065E6" w:rsidRDefault="006F742D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6F742D" w:rsidRPr="001065E6" w:rsidRDefault="006F742D" w:rsidP="001065E6">
            <w:pPr>
              <w:spacing w:before="60" w:after="60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6F742D" w:rsidRPr="001065E6" w:rsidRDefault="006F742D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6F742D" w:rsidRPr="001065E6" w:rsidRDefault="006F742D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6F742D" w:rsidRPr="001065E6" w:rsidRDefault="006F742D" w:rsidP="00CE182C">
            <w:pPr>
              <w:widowControl w:val="0"/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68" w:type="dxa"/>
            <w:vMerge/>
          </w:tcPr>
          <w:p w:rsidR="006F742D" w:rsidRPr="001065E6" w:rsidRDefault="006F742D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2E7DF4" w:rsidRPr="001065E6" w:rsidTr="00C917D3">
        <w:trPr>
          <w:jc w:val="center"/>
        </w:trPr>
        <w:tc>
          <w:tcPr>
            <w:tcW w:w="3545" w:type="dxa"/>
            <w:vMerge w:val="restart"/>
          </w:tcPr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4E2337">
              <w:rPr>
                <w:rFonts w:ascii="Calibri" w:hAnsi="Calibri"/>
                <w:sz w:val="16"/>
                <w:szCs w:val="16"/>
              </w:rPr>
              <w:t>- Operare sui dati comprendendone il significato, utilizzando una notazione adeguata, anche attraverso s</w:t>
            </w:r>
            <w:r w:rsidR="00455BDC">
              <w:rPr>
                <w:rFonts w:ascii="Calibri" w:hAnsi="Calibri"/>
                <w:sz w:val="16"/>
                <w:szCs w:val="16"/>
              </w:rPr>
              <w:t>trumenti di calcolo automatico.</w:t>
            </w:r>
          </w:p>
          <w:p w:rsidR="002E7DF4" w:rsidRDefault="004E2337" w:rsidP="004E2337">
            <w:pPr>
              <w:snapToGrid w:val="0"/>
              <w:spacing w:before="40" w:after="40"/>
              <w:rPr>
                <w:rFonts w:ascii="Calibri" w:hAnsi="Calibri"/>
                <w:sz w:val="16"/>
                <w:szCs w:val="16"/>
              </w:rPr>
            </w:pPr>
            <w:r w:rsidRPr="004E2337">
              <w:rPr>
                <w:rFonts w:ascii="Calibri" w:hAnsi="Calibri"/>
                <w:sz w:val="16"/>
                <w:szCs w:val="16"/>
              </w:rPr>
              <w:t>- Individuare ed applicare il modello più appropriato alla situazione e saperlo analizzare ed interpretare.</w:t>
            </w:r>
          </w:p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  <w:r w:rsidRPr="004E2337">
              <w:rPr>
                <w:rFonts w:ascii="Calibri" w:eastAsiaTheme="minorHAnsi" w:hAnsi="Calibri" w:cs="Arial"/>
                <w:sz w:val="16"/>
                <w:szCs w:val="16"/>
              </w:rPr>
              <w:t>- Esprimere e commentare il risultato dei calcoli effettuati in relazione alla questione posta</w:t>
            </w:r>
          </w:p>
          <w:p w:rsidR="004E2337" w:rsidRPr="004E2337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  <w:r w:rsidRPr="004E2337">
              <w:rPr>
                <w:rFonts w:ascii="Calibri" w:eastAsiaTheme="minorHAnsi" w:hAnsi="Calibri" w:cs="Arial"/>
                <w:sz w:val="16"/>
                <w:szCs w:val="16"/>
              </w:rPr>
              <w:t>-Confrontare ed analizzare figure geometriche, individuando invarianti e relazioni</w:t>
            </w:r>
          </w:p>
          <w:p w:rsidR="004E2337" w:rsidRPr="004E5445" w:rsidRDefault="004E2337" w:rsidP="004E2337">
            <w:pPr>
              <w:snapToGrid w:val="0"/>
              <w:spacing w:before="40" w:after="40"/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4C574A" w:rsidRDefault="004C574A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Gli insiemi numerici</w:t>
            </w:r>
            <w:r w:rsidR="004E2337" w:rsidRPr="004E2337">
              <w:rPr>
                <w:rFonts w:cs="Calibri"/>
                <w:b/>
                <w:sz w:val="16"/>
                <w:szCs w:val="16"/>
              </w:rPr>
              <w:t xml:space="preserve">: </w:t>
            </w:r>
          </w:p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 xml:space="preserve"> N, Z e Q</w:t>
            </w:r>
          </w:p>
        </w:tc>
        <w:tc>
          <w:tcPr>
            <w:tcW w:w="722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1165" w:type="dxa"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26</w:t>
            </w:r>
          </w:p>
        </w:tc>
        <w:tc>
          <w:tcPr>
            <w:tcW w:w="1468" w:type="dxa"/>
            <w:vMerge w:val="restart"/>
            <w:vAlign w:val="center"/>
          </w:tcPr>
          <w:p w:rsidR="002E7DF4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2E7DF4" w:rsidRPr="001065E6" w:rsidTr="00C917D3">
        <w:trPr>
          <w:jc w:val="center"/>
        </w:trPr>
        <w:tc>
          <w:tcPr>
            <w:tcW w:w="3545" w:type="dxa"/>
            <w:vMerge/>
          </w:tcPr>
          <w:p w:rsidR="002E7DF4" w:rsidRPr="004E5445" w:rsidRDefault="002E7DF4" w:rsidP="004E5445">
            <w:pPr>
              <w:spacing w:before="40" w:after="40"/>
              <w:ind w:right="17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Il ca</w:t>
            </w:r>
            <w:r>
              <w:rPr>
                <w:rFonts w:cs="Calibri"/>
                <w:b/>
                <w:sz w:val="16"/>
                <w:szCs w:val="16"/>
              </w:rPr>
              <w:t>l</w:t>
            </w:r>
            <w:r w:rsidRPr="004E2337">
              <w:rPr>
                <w:rFonts w:cs="Calibri"/>
                <w:b/>
                <w:sz w:val="16"/>
                <w:szCs w:val="16"/>
              </w:rPr>
              <w:t>colo letterale, scomposizione in fattori e le frazioni algebriche</w:t>
            </w:r>
          </w:p>
        </w:tc>
        <w:tc>
          <w:tcPr>
            <w:tcW w:w="722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68" w:type="dxa"/>
            <w:vMerge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2E7DF4" w:rsidRPr="001065E6" w:rsidTr="00C917D3">
        <w:trPr>
          <w:jc w:val="center"/>
        </w:trPr>
        <w:tc>
          <w:tcPr>
            <w:tcW w:w="3545" w:type="dxa"/>
            <w:vMerge/>
          </w:tcPr>
          <w:p w:rsidR="002E7DF4" w:rsidRPr="004E5445" w:rsidRDefault="002E7DF4" w:rsidP="004E5445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Le equazioni</w:t>
            </w:r>
          </w:p>
        </w:tc>
        <w:tc>
          <w:tcPr>
            <w:tcW w:w="722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68" w:type="dxa"/>
            <w:vMerge w:val="restart"/>
            <w:vAlign w:val="center"/>
          </w:tcPr>
          <w:p w:rsidR="002E7DF4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2E7DF4" w:rsidRPr="001065E6" w:rsidTr="00C917D3">
        <w:trPr>
          <w:jc w:val="center"/>
        </w:trPr>
        <w:tc>
          <w:tcPr>
            <w:tcW w:w="3545" w:type="dxa"/>
          </w:tcPr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 xml:space="preserve">-Riconoscere gli enti, le figure e i luoghi geometrici e individuarne le relative proprietà, anche </w:t>
            </w:r>
          </w:p>
          <w:p w:rsidR="004E2337" w:rsidRP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ricorrendo a modelli materiali e a opportuni strumenti</w:t>
            </w:r>
          </w:p>
          <w:p w:rsidR="004E2337" w:rsidRPr="004E5445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-Descrivere enti, figure e luoghi geometrici; strutturare le soluzioni di problemi geometrici.</w:t>
            </w:r>
          </w:p>
        </w:tc>
        <w:tc>
          <w:tcPr>
            <w:tcW w:w="426" w:type="dxa"/>
            <w:vAlign w:val="center"/>
          </w:tcPr>
          <w:p w:rsidR="002E7DF4" w:rsidRPr="001065E6" w:rsidRDefault="002E7DF4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vAlign w:val="center"/>
          </w:tcPr>
          <w:p w:rsidR="002E7DF4" w:rsidRPr="001065E6" w:rsidRDefault="004E2337" w:rsidP="004C574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Geometria euclidea e la congruenza</w:t>
            </w:r>
          </w:p>
        </w:tc>
        <w:tc>
          <w:tcPr>
            <w:tcW w:w="722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vAlign w:val="center"/>
          </w:tcPr>
          <w:p w:rsidR="002E7DF4" w:rsidRPr="001065E6" w:rsidRDefault="002E7DF4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E7DF4" w:rsidRPr="001065E6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68" w:type="dxa"/>
            <w:vMerge/>
            <w:vAlign w:val="center"/>
          </w:tcPr>
          <w:p w:rsidR="002E7DF4" w:rsidRPr="001065E6" w:rsidRDefault="002E7DF4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4E2337" w:rsidRPr="001065E6" w:rsidTr="00C917D3">
        <w:trPr>
          <w:trHeight w:val="557"/>
          <w:jc w:val="center"/>
        </w:trPr>
        <w:tc>
          <w:tcPr>
            <w:tcW w:w="3545" w:type="dxa"/>
          </w:tcPr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 Interpretare fenomeni rappresentati graficamente</w:t>
            </w:r>
          </w:p>
        </w:tc>
        <w:tc>
          <w:tcPr>
            <w:tcW w:w="426" w:type="dxa"/>
            <w:vAlign w:val="center"/>
          </w:tcPr>
          <w:p w:rsidR="004E2337" w:rsidRPr="001065E6" w:rsidRDefault="004E2337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  <w:vAlign w:val="center"/>
          </w:tcPr>
          <w:p w:rsidR="004E2337" w:rsidRDefault="004E2337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4E2337">
              <w:rPr>
                <w:rFonts w:cs="Calibri"/>
                <w:b/>
                <w:sz w:val="16"/>
                <w:szCs w:val="16"/>
              </w:rPr>
              <w:t>Il piano cart</w:t>
            </w:r>
            <w:r>
              <w:rPr>
                <w:rFonts w:cs="Calibri"/>
                <w:b/>
                <w:sz w:val="16"/>
                <w:szCs w:val="16"/>
              </w:rPr>
              <w:t>e</w:t>
            </w:r>
            <w:r w:rsidRPr="004E2337">
              <w:rPr>
                <w:rFonts w:cs="Calibri"/>
                <w:b/>
                <w:sz w:val="16"/>
                <w:szCs w:val="16"/>
              </w:rPr>
              <w:t>siano e la retta</w:t>
            </w:r>
          </w:p>
        </w:tc>
        <w:tc>
          <w:tcPr>
            <w:tcW w:w="722" w:type="dxa"/>
            <w:vAlign w:val="center"/>
          </w:tcPr>
          <w:p w:rsidR="004E2337" w:rsidRDefault="004E2337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C574A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E2337" w:rsidRDefault="004E2337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E2337" w:rsidRDefault="004E2337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  <w:r w:rsidR="004C574A"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:rsidR="004E2337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Verifica scritta</w:t>
            </w:r>
          </w:p>
          <w:p w:rsidR="004E2337" w:rsidRPr="001065E6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Colloquio</w:t>
            </w:r>
          </w:p>
        </w:tc>
      </w:tr>
      <w:tr w:rsidR="004E2337" w:rsidRPr="001065E6" w:rsidTr="00C917D3">
        <w:trPr>
          <w:trHeight w:val="250"/>
          <w:jc w:val="center"/>
        </w:trPr>
        <w:tc>
          <w:tcPr>
            <w:tcW w:w="3545" w:type="dxa"/>
          </w:tcPr>
          <w:p w:rsidR="004E2337" w:rsidRP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 xml:space="preserve">- Affrontare la situazione problematica posta avvalendosi di modelli </w:t>
            </w:r>
            <w:r w:rsidR="004C574A">
              <w:rPr>
                <w:rFonts w:eastAsia="Calibri" w:cs="Calibri"/>
                <w:sz w:val="16"/>
                <w:szCs w:val="16"/>
              </w:rPr>
              <w:t>matematici che lo rappresentano</w:t>
            </w:r>
          </w:p>
          <w:p w:rsidR="004E2337" w:rsidRDefault="004E2337" w:rsidP="004E2337">
            <w:pPr>
              <w:spacing w:before="40" w:after="40"/>
              <w:ind w:right="17"/>
              <w:rPr>
                <w:rFonts w:eastAsia="Calibri" w:cs="Calibri"/>
                <w:sz w:val="16"/>
                <w:szCs w:val="16"/>
              </w:rPr>
            </w:pPr>
            <w:r w:rsidRPr="004E2337">
              <w:rPr>
                <w:rFonts w:eastAsia="Calibri" w:cs="Calibri"/>
                <w:sz w:val="16"/>
                <w:szCs w:val="16"/>
              </w:rPr>
              <w:t>- Acquisire i concetti e gli strumenti fondamentali della goniometria, anche per una loro corretta applicazione nei vari settori applicativi</w:t>
            </w:r>
          </w:p>
        </w:tc>
        <w:tc>
          <w:tcPr>
            <w:tcW w:w="426" w:type="dxa"/>
            <w:vAlign w:val="center"/>
          </w:tcPr>
          <w:p w:rsidR="004E2337" w:rsidRDefault="004C574A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2005" w:type="dxa"/>
            <w:vAlign w:val="center"/>
          </w:tcPr>
          <w:p w:rsidR="004E2337" w:rsidRPr="004E2337" w:rsidRDefault="004C574A" w:rsidP="004C574A">
            <w:pPr>
              <w:spacing w:before="40" w:after="40"/>
              <w:ind w:right="-106"/>
              <w:jc w:val="center"/>
              <w:rPr>
                <w:rFonts w:cs="Calibri"/>
                <w:b/>
                <w:sz w:val="16"/>
                <w:szCs w:val="16"/>
              </w:rPr>
            </w:pPr>
            <w:r w:rsidRPr="004C574A">
              <w:rPr>
                <w:rFonts w:cs="Calibri"/>
                <w:b/>
                <w:sz w:val="16"/>
                <w:szCs w:val="16"/>
              </w:rPr>
              <w:t>Goniometria e trigonometria</w:t>
            </w:r>
          </w:p>
        </w:tc>
        <w:tc>
          <w:tcPr>
            <w:tcW w:w="722" w:type="dxa"/>
            <w:vAlign w:val="center"/>
          </w:tcPr>
          <w:p w:rsidR="004E2337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4E2337" w:rsidRDefault="004C574A" w:rsidP="004C574A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E2337" w:rsidRDefault="004C574A" w:rsidP="004C574A">
            <w:pPr>
              <w:spacing w:before="40" w:after="40"/>
              <w:ind w:left="-110" w:right="-74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468" w:type="dxa"/>
            <w:vMerge/>
            <w:vAlign w:val="center"/>
          </w:tcPr>
          <w:p w:rsidR="004E2337" w:rsidRPr="001065E6" w:rsidRDefault="004E2337" w:rsidP="004C574A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4E5445" w:rsidRPr="00A96F0F" w:rsidTr="00C917D3">
        <w:trPr>
          <w:trHeight w:val="266"/>
          <w:jc w:val="center"/>
        </w:trPr>
        <w:tc>
          <w:tcPr>
            <w:tcW w:w="5976" w:type="dxa"/>
            <w:gridSpan w:val="3"/>
          </w:tcPr>
          <w:p w:rsidR="004E5445" w:rsidRPr="00A96F0F" w:rsidRDefault="004E5445" w:rsidP="00A96F0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4E5445" w:rsidRPr="00A96F0F" w:rsidRDefault="004C574A" w:rsidP="004E5445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89</w:t>
            </w:r>
          </w:p>
        </w:tc>
        <w:tc>
          <w:tcPr>
            <w:tcW w:w="1165" w:type="dxa"/>
            <w:vAlign w:val="center"/>
          </w:tcPr>
          <w:p w:rsidR="004E5445" w:rsidRPr="00A96F0F" w:rsidRDefault="004E5445" w:rsidP="00A96F0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E5445" w:rsidRPr="00A96F0F" w:rsidRDefault="004C574A" w:rsidP="007D10BF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89</w:t>
            </w:r>
          </w:p>
        </w:tc>
        <w:tc>
          <w:tcPr>
            <w:tcW w:w="1468" w:type="dxa"/>
            <w:vAlign w:val="center"/>
          </w:tcPr>
          <w:p w:rsidR="004E5445" w:rsidRPr="00A96F0F" w:rsidRDefault="004E5445" w:rsidP="007D10BF">
            <w:pPr>
              <w:spacing w:before="40" w:after="40"/>
              <w:ind w:right="-106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741099" w:rsidRPr="001065E6" w:rsidTr="00C917D3">
        <w:trPr>
          <w:trHeight w:val="266"/>
          <w:jc w:val="center"/>
        </w:trPr>
        <w:tc>
          <w:tcPr>
            <w:tcW w:w="3971" w:type="dxa"/>
            <w:gridSpan w:val="2"/>
            <w:vAlign w:val="bottom"/>
          </w:tcPr>
          <w:p w:rsidR="00741099" w:rsidRPr="001065E6" w:rsidRDefault="00741099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31" w:type="dxa"/>
            <w:gridSpan w:val="5"/>
            <w:vAlign w:val="bottom"/>
          </w:tcPr>
          <w:p w:rsidR="00741099" w:rsidRPr="001065E6" w:rsidRDefault="004C574A" w:rsidP="007D10BF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89</w:t>
            </w:r>
          </w:p>
        </w:tc>
      </w:tr>
    </w:tbl>
    <w:p w:rsidR="008E5468" w:rsidRDefault="008E5468" w:rsidP="00E87189">
      <w:pPr>
        <w:spacing w:after="120" w:line="240" w:lineRule="auto"/>
        <w:rPr>
          <w:rFonts w:ascii="Calibri" w:hAnsi="Calibri"/>
        </w:rPr>
      </w:pPr>
    </w:p>
    <w:tbl>
      <w:tblPr>
        <w:tblStyle w:val="Grigliatabella"/>
        <w:tblW w:w="10489" w:type="dxa"/>
        <w:jc w:val="center"/>
        <w:tblInd w:w="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005"/>
        <w:gridCol w:w="722"/>
        <w:gridCol w:w="1165"/>
        <w:gridCol w:w="1171"/>
        <w:gridCol w:w="1456"/>
      </w:tblGrid>
      <w:tr w:rsidR="00E87189" w:rsidRPr="001065E6" w:rsidTr="00C917D3">
        <w:trPr>
          <w:trHeight w:val="851"/>
          <w:jc w:val="center"/>
        </w:trPr>
        <w:tc>
          <w:tcPr>
            <w:tcW w:w="3544" w:type="dxa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E87189" w:rsidRPr="001065E6" w:rsidRDefault="00E87189" w:rsidP="00CE182C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E87189" w:rsidRPr="001065E6" w:rsidRDefault="00E87189" w:rsidP="00CE182C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E87189" w:rsidRPr="001065E6" w:rsidRDefault="00E87189" w:rsidP="00CE182C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E87189" w:rsidRPr="001065E6" w:rsidRDefault="00E87189" w:rsidP="00CE182C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E87189" w:rsidRPr="001065E6" w:rsidRDefault="00E87189" w:rsidP="001065E6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E87189" w:rsidRPr="001065E6" w:rsidTr="00CE182C">
        <w:trPr>
          <w:trHeight w:val="20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189" w:rsidRPr="001065E6" w:rsidRDefault="00E87189" w:rsidP="00CE182C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E87189" w:rsidRDefault="00E87189" w:rsidP="00CE182C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 w:rsidR="00516618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987942" w:rsidRDefault="002A66D9" w:rsidP="00CE182C">
            <w:pPr>
              <w:ind w:right="23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Produzioni Animali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1065E6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87189" w:rsidRPr="001065E6" w:rsidRDefault="00E87189" w:rsidP="001065E6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87189" w:rsidRPr="001065E6" w:rsidRDefault="00E87189" w:rsidP="001065E6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E87189" w:rsidRPr="001065E6" w:rsidRDefault="00E87189" w:rsidP="00CE182C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87189" w:rsidRPr="001065E6" w:rsidRDefault="00E87189" w:rsidP="00CE182C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E87189" w:rsidRPr="001065E6" w:rsidRDefault="00E87189" w:rsidP="00CE182C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E87189" w:rsidRPr="001065E6" w:rsidRDefault="00E87189" w:rsidP="001065E6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455BDC" w:rsidRPr="001065E6" w:rsidTr="00E6001E">
        <w:trPr>
          <w:trHeight w:val="710"/>
          <w:jc w:val="center"/>
        </w:trPr>
        <w:tc>
          <w:tcPr>
            <w:tcW w:w="3544" w:type="dxa"/>
            <w:vMerge w:val="restart"/>
          </w:tcPr>
          <w:p w:rsidR="00455BDC" w:rsidRPr="00D71A3F" w:rsidRDefault="00455BDC" w:rsidP="00D71A3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71A3F">
              <w:rPr>
                <w:color w:val="auto"/>
                <w:sz w:val="16"/>
                <w:szCs w:val="16"/>
              </w:rPr>
              <w:t>Comprendere il concetto di specie e razza</w:t>
            </w:r>
          </w:p>
          <w:p w:rsidR="00455BDC" w:rsidRDefault="00455BDC" w:rsidP="00455BDC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71A3F">
              <w:rPr>
                <w:color w:val="auto"/>
                <w:sz w:val="16"/>
                <w:szCs w:val="16"/>
              </w:rPr>
              <w:t xml:space="preserve">Comprendere il concetto di glucidi, lipidi, proteine, Sali minerali e vitamine; </w:t>
            </w:r>
          </w:p>
          <w:p w:rsidR="00455BDC" w:rsidRDefault="00455BDC" w:rsidP="00455BDC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71A3F">
              <w:rPr>
                <w:color w:val="auto"/>
                <w:sz w:val="16"/>
                <w:szCs w:val="16"/>
              </w:rPr>
              <w:t>Conoscere la struttura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D71A3F">
              <w:rPr>
                <w:color w:val="auto"/>
                <w:sz w:val="16"/>
                <w:szCs w:val="16"/>
              </w:rPr>
              <w:t>cellulare e i tessuti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D71A3F">
              <w:rPr>
                <w:color w:val="auto"/>
                <w:sz w:val="16"/>
                <w:szCs w:val="16"/>
              </w:rPr>
              <w:t>costituenti l'organismo animale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Saper riconoscere 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diverse parti del corpo con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discriminazione tra i diversi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animali domestici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:rsidR="00455BDC" w:rsidRDefault="00455BDC" w:rsidP="00455BDC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55BDC">
              <w:rPr>
                <w:color w:val="auto"/>
                <w:sz w:val="16"/>
                <w:szCs w:val="16"/>
              </w:rPr>
              <w:t xml:space="preserve">Discriminare tra le diverse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componenti dell'apparato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valutando l'importanza dei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diversi fattori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:rsidR="00455BDC" w:rsidRDefault="00455BDC" w:rsidP="00455BDC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55BDC">
              <w:rPr>
                <w:color w:val="auto"/>
                <w:sz w:val="16"/>
                <w:szCs w:val="16"/>
              </w:rPr>
              <w:t>Riconoscere l'anatomia dei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diversi animali discriminando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sulle diverse fisiologie digestive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Saper descrivere le differenze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tra le diverse parti anatomiche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 xml:space="preserve">discriminando sull'importanza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dei diversi organi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  <w:p w:rsidR="00455BDC" w:rsidRPr="001065E6" w:rsidRDefault="00455BDC" w:rsidP="00455BDC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455BDC">
              <w:rPr>
                <w:color w:val="auto"/>
                <w:sz w:val="16"/>
                <w:szCs w:val="16"/>
              </w:rPr>
              <w:t>Saper descrivere i diversi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animali in relazione alla razza, alla produzione e alle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455BDC">
              <w:rPr>
                <w:color w:val="auto"/>
                <w:sz w:val="16"/>
                <w:szCs w:val="16"/>
              </w:rPr>
              <w:t>caratteristiche del corpo</w:t>
            </w:r>
          </w:p>
        </w:tc>
        <w:tc>
          <w:tcPr>
            <w:tcW w:w="426" w:type="dxa"/>
            <w:vAlign w:val="center"/>
          </w:tcPr>
          <w:p w:rsidR="00455BDC" w:rsidRPr="001065E6" w:rsidRDefault="00455BDC" w:rsidP="00CE182C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1065E6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D71A3F">
              <w:rPr>
                <w:rFonts w:eastAsia="Calibri" w:cs="Calibri"/>
                <w:b/>
                <w:sz w:val="16"/>
                <w:szCs w:val="16"/>
              </w:rPr>
              <w:t>Introduzione all'anatomia e fisiologia animale</w:t>
            </w:r>
          </w:p>
        </w:tc>
        <w:tc>
          <w:tcPr>
            <w:tcW w:w="722" w:type="dxa"/>
            <w:vAlign w:val="center"/>
          </w:tcPr>
          <w:p w:rsidR="00455BDC" w:rsidRPr="001065E6" w:rsidRDefault="00E66051" w:rsidP="00E66051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55BDC" w:rsidRPr="001065E6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56" w:type="dxa"/>
            <w:vAlign w:val="center"/>
          </w:tcPr>
          <w:p w:rsidR="00455BDC" w:rsidRPr="001065E6" w:rsidRDefault="00455BDC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455BDC" w:rsidRPr="001065E6" w:rsidTr="001065E6">
        <w:trPr>
          <w:trHeight w:val="707"/>
          <w:jc w:val="center"/>
        </w:trPr>
        <w:tc>
          <w:tcPr>
            <w:tcW w:w="3544" w:type="dxa"/>
            <w:vMerge/>
          </w:tcPr>
          <w:p w:rsidR="00455BDC" w:rsidRDefault="00455BDC" w:rsidP="00591AA8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5BDC" w:rsidRPr="001065E6" w:rsidRDefault="00455BDC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455BDC" w:rsidRDefault="00455BDC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71A3F">
              <w:rPr>
                <w:rFonts w:ascii="Calibri" w:eastAsia="Calibri" w:hAnsi="Calibri" w:cs="Calibri"/>
                <w:b/>
                <w:sz w:val="16"/>
                <w:szCs w:val="16"/>
              </w:rPr>
              <w:t>Apparato Locomotore e sistema muscolare</w:t>
            </w:r>
          </w:p>
        </w:tc>
        <w:tc>
          <w:tcPr>
            <w:tcW w:w="722" w:type="dxa"/>
            <w:vAlign w:val="center"/>
          </w:tcPr>
          <w:p w:rsidR="00455BDC" w:rsidRDefault="00E66051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55BDC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1456" w:type="dxa"/>
            <w:vAlign w:val="center"/>
          </w:tcPr>
          <w:p w:rsidR="00455BDC" w:rsidRPr="001065E6" w:rsidRDefault="00455BDC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987942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455BDC" w:rsidRPr="001065E6" w:rsidTr="001065E6">
        <w:trPr>
          <w:trHeight w:val="707"/>
          <w:jc w:val="center"/>
        </w:trPr>
        <w:tc>
          <w:tcPr>
            <w:tcW w:w="3544" w:type="dxa"/>
            <w:vMerge/>
          </w:tcPr>
          <w:p w:rsidR="00455BDC" w:rsidRDefault="00455BDC" w:rsidP="00E6001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5BDC" w:rsidRPr="001065E6" w:rsidRDefault="00455BDC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455BDC" w:rsidRDefault="00455BDC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D71A3F">
              <w:rPr>
                <w:rFonts w:ascii="Calibri" w:eastAsia="Calibri" w:hAnsi="Calibri" w:cs="Calibri"/>
                <w:b/>
                <w:sz w:val="16"/>
                <w:szCs w:val="16"/>
              </w:rPr>
              <w:t>Apparato Circolatorio</w:t>
            </w:r>
          </w:p>
        </w:tc>
        <w:tc>
          <w:tcPr>
            <w:tcW w:w="722" w:type="dxa"/>
            <w:vAlign w:val="center"/>
          </w:tcPr>
          <w:p w:rsidR="00455BDC" w:rsidRDefault="00E66051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455BDC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09</w:t>
            </w:r>
          </w:p>
        </w:tc>
        <w:tc>
          <w:tcPr>
            <w:tcW w:w="1456" w:type="dxa"/>
            <w:vAlign w:val="center"/>
          </w:tcPr>
          <w:p w:rsidR="00455BDC" w:rsidRPr="001065E6" w:rsidRDefault="00455BDC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987942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455BDC" w:rsidRPr="001065E6" w:rsidTr="001065E6">
        <w:trPr>
          <w:trHeight w:val="707"/>
          <w:jc w:val="center"/>
        </w:trPr>
        <w:tc>
          <w:tcPr>
            <w:tcW w:w="3544" w:type="dxa"/>
            <w:vMerge/>
          </w:tcPr>
          <w:p w:rsidR="00455BDC" w:rsidRDefault="00455BDC" w:rsidP="00E6001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5BDC" w:rsidRDefault="00455BDC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05" w:type="dxa"/>
            <w:vAlign w:val="center"/>
          </w:tcPr>
          <w:p w:rsidR="00455BDC" w:rsidRPr="00D71A3F" w:rsidRDefault="00455BDC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5BDC">
              <w:rPr>
                <w:rFonts w:ascii="Calibri" w:eastAsia="Calibri" w:hAnsi="Calibri" w:cs="Calibri"/>
                <w:b/>
                <w:sz w:val="16"/>
                <w:szCs w:val="16"/>
              </w:rPr>
              <w:t>Apparato digerente</w:t>
            </w:r>
          </w:p>
        </w:tc>
        <w:tc>
          <w:tcPr>
            <w:tcW w:w="722" w:type="dxa"/>
            <w:vAlign w:val="center"/>
          </w:tcPr>
          <w:p w:rsidR="00455BDC" w:rsidRDefault="00E66051" w:rsidP="00E66051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455BDC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1456" w:type="dxa"/>
            <w:vAlign w:val="center"/>
          </w:tcPr>
          <w:p w:rsidR="00455BDC" w:rsidRPr="00987942" w:rsidRDefault="00EB7BEB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EB7BEB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455BDC" w:rsidRPr="001065E6" w:rsidTr="001065E6">
        <w:trPr>
          <w:trHeight w:val="707"/>
          <w:jc w:val="center"/>
        </w:trPr>
        <w:tc>
          <w:tcPr>
            <w:tcW w:w="3544" w:type="dxa"/>
            <w:vMerge/>
          </w:tcPr>
          <w:p w:rsidR="00455BDC" w:rsidRDefault="00455BDC" w:rsidP="00E6001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5BDC" w:rsidRDefault="00455BDC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05" w:type="dxa"/>
            <w:vAlign w:val="center"/>
          </w:tcPr>
          <w:p w:rsidR="00455BDC" w:rsidRPr="00455BDC" w:rsidRDefault="00455BDC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5BDC">
              <w:rPr>
                <w:rFonts w:ascii="Calibri" w:eastAsia="Calibri" w:hAnsi="Calibri" w:cs="Calibri"/>
                <w:b/>
                <w:sz w:val="16"/>
                <w:szCs w:val="16"/>
              </w:rPr>
              <w:t>Apparato Uro- Genitale</w:t>
            </w:r>
          </w:p>
        </w:tc>
        <w:tc>
          <w:tcPr>
            <w:tcW w:w="722" w:type="dxa"/>
            <w:vAlign w:val="center"/>
          </w:tcPr>
          <w:p w:rsidR="00455BDC" w:rsidRDefault="00E66051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455BDC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456" w:type="dxa"/>
            <w:vAlign w:val="center"/>
          </w:tcPr>
          <w:p w:rsidR="00455BDC" w:rsidRPr="00987942" w:rsidRDefault="00EB7BEB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EB7BEB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455BDC" w:rsidRPr="001065E6" w:rsidTr="001065E6">
        <w:trPr>
          <w:trHeight w:val="707"/>
          <w:jc w:val="center"/>
        </w:trPr>
        <w:tc>
          <w:tcPr>
            <w:tcW w:w="3544" w:type="dxa"/>
            <w:vMerge/>
          </w:tcPr>
          <w:p w:rsidR="00455BDC" w:rsidRDefault="00455BDC" w:rsidP="00E6001E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55BDC" w:rsidRDefault="00455BDC" w:rsidP="00CE182C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005" w:type="dxa"/>
            <w:vAlign w:val="center"/>
          </w:tcPr>
          <w:p w:rsidR="00455BDC" w:rsidRPr="00455BDC" w:rsidRDefault="00455BDC" w:rsidP="00CE182C">
            <w:pPr>
              <w:spacing w:before="40" w:after="4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55BDC">
              <w:rPr>
                <w:rFonts w:ascii="Calibri" w:eastAsia="Calibri" w:hAnsi="Calibri" w:cs="Calibri"/>
                <w:b/>
                <w:sz w:val="16"/>
                <w:szCs w:val="16"/>
              </w:rPr>
              <w:t>Zoognostica</w:t>
            </w:r>
          </w:p>
        </w:tc>
        <w:tc>
          <w:tcPr>
            <w:tcW w:w="722" w:type="dxa"/>
            <w:vAlign w:val="center"/>
          </w:tcPr>
          <w:p w:rsidR="00455BDC" w:rsidRDefault="00E66051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vAlign w:val="center"/>
          </w:tcPr>
          <w:p w:rsidR="00455BDC" w:rsidRPr="001065E6" w:rsidRDefault="00455BDC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455BDC" w:rsidRDefault="00E66051" w:rsidP="00CE182C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456" w:type="dxa"/>
            <w:vAlign w:val="center"/>
          </w:tcPr>
          <w:p w:rsidR="00455BDC" w:rsidRPr="00987942" w:rsidRDefault="00EB7BEB" w:rsidP="00672826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EB7BEB">
              <w:rPr>
                <w:rFonts w:eastAsia="Calibri" w:cs="Calibri"/>
                <w:sz w:val="16"/>
                <w:szCs w:val="16"/>
              </w:rPr>
              <w:t>Test/prova strutturata/colloquio</w:t>
            </w:r>
          </w:p>
        </w:tc>
      </w:tr>
      <w:tr w:rsidR="00A96F0F" w:rsidRPr="001065E6" w:rsidTr="00CE182C">
        <w:trPr>
          <w:jc w:val="center"/>
        </w:trPr>
        <w:tc>
          <w:tcPr>
            <w:tcW w:w="5975" w:type="dxa"/>
            <w:gridSpan w:val="3"/>
          </w:tcPr>
          <w:p w:rsidR="00A96F0F" w:rsidRPr="001065E6" w:rsidRDefault="00A96F0F" w:rsidP="001065E6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A96F0F" w:rsidRPr="00A96F0F" w:rsidRDefault="00E66051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165" w:type="dxa"/>
            <w:vAlign w:val="center"/>
          </w:tcPr>
          <w:p w:rsidR="00A96F0F" w:rsidRPr="00A96F0F" w:rsidRDefault="000D0490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A96F0F" w:rsidRPr="00A96F0F" w:rsidRDefault="00E66051" w:rsidP="001065E6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456" w:type="dxa"/>
            <w:vAlign w:val="center"/>
          </w:tcPr>
          <w:p w:rsidR="00A96F0F" w:rsidRPr="00A96F0F" w:rsidRDefault="00A96F0F" w:rsidP="001065E6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E87189" w:rsidRPr="001065E6" w:rsidTr="001065E6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E87189" w:rsidRPr="001065E6" w:rsidRDefault="00E87189" w:rsidP="001065E6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E87189" w:rsidRPr="001065E6" w:rsidRDefault="00E66051" w:rsidP="001065E6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59</w:t>
            </w:r>
          </w:p>
        </w:tc>
      </w:tr>
    </w:tbl>
    <w:p w:rsidR="00516618" w:rsidRDefault="00516618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Grigliatabella"/>
        <w:tblW w:w="10489" w:type="dxa"/>
        <w:jc w:val="center"/>
        <w:tblInd w:w="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005"/>
        <w:gridCol w:w="722"/>
        <w:gridCol w:w="1165"/>
        <w:gridCol w:w="1171"/>
        <w:gridCol w:w="1456"/>
      </w:tblGrid>
      <w:tr w:rsidR="00516618" w:rsidRPr="001065E6" w:rsidTr="00516618">
        <w:trPr>
          <w:trHeight w:val="1019"/>
          <w:jc w:val="center"/>
        </w:trPr>
        <w:tc>
          <w:tcPr>
            <w:tcW w:w="3544" w:type="dxa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516618">
        <w:trPr>
          <w:trHeight w:val="20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2A66D9" w:rsidRDefault="002A66D9" w:rsidP="00516618">
            <w:pPr>
              <w:ind w:right="23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Produzioni Vegetali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D71A3F" w:rsidRPr="001065E6" w:rsidTr="001D2754">
        <w:trPr>
          <w:trHeight w:val="711"/>
          <w:jc w:val="center"/>
        </w:trPr>
        <w:tc>
          <w:tcPr>
            <w:tcW w:w="3544" w:type="dxa"/>
            <w:vMerge w:val="restart"/>
          </w:tcPr>
          <w:p w:rsidR="00D71A3F" w:rsidRDefault="00D71A3F" w:rsidP="00306C46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D71A3F">
              <w:rPr>
                <w:rFonts w:ascii="Calibri" w:eastAsiaTheme="minorHAnsi" w:hAnsi="Calibri"/>
                <w:sz w:val="16"/>
                <w:szCs w:val="16"/>
              </w:rPr>
              <w:t>Saper rilevare problematiche relative alla variazione dei fattori climatici dell’ecosistema agrario; saper rilevare le condizioni climatiche e saper approntare interventi di contrasto e mitigazione</w:t>
            </w:r>
          </w:p>
          <w:p w:rsidR="00D71A3F" w:rsidRDefault="00D71A3F" w:rsidP="00306C46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D71A3F">
              <w:rPr>
                <w:rFonts w:ascii="Calibri" w:eastAsiaTheme="minorHAnsi" w:hAnsi="Calibri"/>
                <w:sz w:val="16"/>
                <w:szCs w:val="16"/>
              </w:rPr>
              <w:t>Identificare e definire modalità per realizzare sistemazioni idraulico-agrarie e sistemi di irrigazione</w:t>
            </w:r>
          </w:p>
          <w:p w:rsidR="00D71A3F" w:rsidRPr="00D71A3F" w:rsidRDefault="00D71A3F" w:rsidP="00D71A3F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D71A3F">
              <w:rPr>
                <w:rFonts w:ascii="Calibri" w:eastAsiaTheme="minorHAnsi" w:hAnsi="Calibri"/>
                <w:sz w:val="16"/>
                <w:szCs w:val="16"/>
              </w:rPr>
              <w:t xml:space="preserve">Classificazione delle lavorazioni; Scopi; </w:t>
            </w:r>
          </w:p>
          <w:p w:rsidR="00D71A3F" w:rsidRDefault="00D71A3F" w:rsidP="00D71A3F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D71A3F">
              <w:rPr>
                <w:rFonts w:ascii="Calibri" w:eastAsiaTheme="minorHAnsi" w:hAnsi="Calibri"/>
                <w:sz w:val="16"/>
                <w:szCs w:val="16"/>
              </w:rPr>
              <w:t>Tipi di strumenti</w:t>
            </w:r>
          </w:p>
          <w:p w:rsidR="00D71A3F" w:rsidRPr="001E5C7E" w:rsidRDefault="00D71A3F" w:rsidP="00D71A3F">
            <w:pPr>
              <w:jc w:val="both"/>
              <w:rPr>
                <w:rFonts w:ascii="Calibri" w:eastAsiaTheme="minorHAnsi" w:hAnsi="Calibri"/>
                <w:sz w:val="16"/>
                <w:szCs w:val="16"/>
              </w:rPr>
            </w:pPr>
            <w:r w:rsidRPr="00D71A3F">
              <w:rPr>
                <w:rFonts w:ascii="Calibri" w:eastAsiaTheme="minorHAnsi" w:hAnsi="Calibri"/>
                <w:sz w:val="16"/>
                <w:szCs w:val="16"/>
              </w:rPr>
              <w:t>Calcolare e riconoscere i fabbisogni idrici e i momento adeguato d’adacquamento; conoscere l’efficienza dei diversi sistemi di irrigazione</w:t>
            </w:r>
          </w:p>
        </w:tc>
        <w:tc>
          <w:tcPr>
            <w:tcW w:w="426" w:type="dxa"/>
            <w:vAlign w:val="center"/>
          </w:tcPr>
          <w:p w:rsidR="00D71A3F" w:rsidRPr="001065E6" w:rsidRDefault="00D71A3F" w:rsidP="00516618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D71A3F" w:rsidRPr="001065E6" w:rsidRDefault="00D71A3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Ecosistema agrario</w:t>
            </w:r>
          </w:p>
        </w:tc>
        <w:tc>
          <w:tcPr>
            <w:tcW w:w="722" w:type="dxa"/>
            <w:vAlign w:val="center"/>
          </w:tcPr>
          <w:p w:rsidR="00D71A3F" w:rsidRPr="001065E6" w:rsidRDefault="00B455A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165" w:type="dxa"/>
            <w:vAlign w:val="center"/>
          </w:tcPr>
          <w:p w:rsidR="00D71A3F" w:rsidRPr="001065E6" w:rsidRDefault="00D71A3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D71A3F" w:rsidRPr="001065E6" w:rsidRDefault="00B455A0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456" w:type="dxa"/>
          </w:tcPr>
          <w:p w:rsidR="00D71A3F" w:rsidRPr="00D71A3F" w:rsidRDefault="00D71A3F" w:rsidP="00D71A3F">
            <w:pPr>
              <w:jc w:val="center"/>
              <w:rPr>
                <w:sz w:val="16"/>
                <w:szCs w:val="16"/>
              </w:rPr>
            </w:pPr>
            <w:r w:rsidRPr="00D71A3F">
              <w:rPr>
                <w:sz w:val="16"/>
                <w:szCs w:val="16"/>
              </w:rPr>
              <w:t>Test/prove strutturate /colloquio</w:t>
            </w:r>
          </w:p>
        </w:tc>
      </w:tr>
      <w:tr w:rsidR="00D71A3F" w:rsidRPr="001065E6" w:rsidTr="001D2754">
        <w:trPr>
          <w:trHeight w:val="706"/>
          <w:jc w:val="center"/>
        </w:trPr>
        <w:tc>
          <w:tcPr>
            <w:tcW w:w="3544" w:type="dxa"/>
            <w:vMerge/>
          </w:tcPr>
          <w:p w:rsidR="00D71A3F" w:rsidRPr="001E5C7E" w:rsidRDefault="00D71A3F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71A3F" w:rsidRPr="001065E6" w:rsidRDefault="00D71A3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D71A3F" w:rsidRDefault="00D71A3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Sistemazioni idraulico -forestali</w:t>
            </w:r>
          </w:p>
        </w:tc>
        <w:tc>
          <w:tcPr>
            <w:tcW w:w="722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29</w:t>
            </w:r>
          </w:p>
        </w:tc>
        <w:tc>
          <w:tcPr>
            <w:tcW w:w="1165" w:type="dxa"/>
            <w:vAlign w:val="center"/>
          </w:tcPr>
          <w:p w:rsidR="00D71A3F" w:rsidRPr="001065E6" w:rsidRDefault="00D71A3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29</w:t>
            </w:r>
          </w:p>
        </w:tc>
        <w:tc>
          <w:tcPr>
            <w:tcW w:w="1456" w:type="dxa"/>
          </w:tcPr>
          <w:p w:rsidR="00D71A3F" w:rsidRPr="00D71A3F" w:rsidRDefault="00D71A3F" w:rsidP="00D71A3F">
            <w:pPr>
              <w:jc w:val="center"/>
              <w:rPr>
                <w:sz w:val="16"/>
                <w:szCs w:val="16"/>
              </w:rPr>
            </w:pPr>
            <w:r w:rsidRPr="00D71A3F">
              <w:rPr>
                <w:sz w:val="16"/>
                <w:szCs w:val="16"/>
              </w:rPr>
              <w:t>Test/prove strutturate /colloquio</w:t>
            </w:r>
          </w:p>
        </w:tc>
      </w:tr>
      <w:tr w:rsidR="00D71A3F" w:rsidRPr="001065E6" w:rsidTr="001D2754">
        <w:trPr>
          <w:trHeight w:val="702"/>
          <w:jc w:val="center"/>
        </w:trPr>
        <w:tc>
          <w:tcPr>
            <w:tcW w:w="3544" w:type="dxa"/>
            <w:vMerge/>
          </w:tcPr>
          <w:p w:rsidR="00D71A3F" w:rsidRPr="001E5C7E" w:rsidRDefault="00D71A3F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71A3F" w:rsidRPr="001065E6" w:rsidRDefault="00D71A3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D71A3F" w:rsidRDefault="00D71A3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Tipologie di lavorazioni</w:t>
            </w:r>
          </w:p>
        </w:tc>
        <w:tc>
          <w:tcPr>
            <w:tcW w:w="722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29</w:t>
            </w:r>
          </w:p>
        </w:tc>
        <w:tc>
          <w:tcPr>
            <w:tcW w:w="1165" w:type="dxa"/>
            <w:vAlign w:val="center"/>
          </w:tcPr>
          <w:p w:rsidR="00D71A3F" w:rsidRPr="001065E6" w:rsidRDefault="00D71A3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29</w:t>
            </w:r>
          </w:p>
        </w:tc>
        <w:tc>
          <w:tcPr>
            <w:tcW w:w="1456" w:type="dxa"/>
          </w:tcPr>
          <w:p w:rsidR="00D71A3F" w:rsidRPr="00D71A3F" w:rsidRDefault="00D71A3F" w:rsidP="00D71A3F">
            <w:pPr>
              <w:jc w:val="center"/>
              <w:rPr>
                <w:sz w:val="16"/>
                <w:szCs w:val="16"/>
              </w:rPr>
            </w:pPr>
            <w:r w:rsidRPr="00D71A3F">
              <w:rPr>
                <w:sz w:val="16"/>
                <w:szCs w:val="16"/>
              </w:rPr>
              <w:t>Test/prove strutturate /colloquio</w:t>
            </w:r>
          </w:p>
        </w:tc>
      </w:tr>
      <w:tr w:rsidR="00D71A3F" w:rsidRPr="001065E6" w:rsidTr="001D2754">
        <w:trPr>
          <w:trHeight w:val="699"/>
          <w:jc w:val="center"/>
        </w:trPr>
        <w:tc>
          <w:tcPr>
            <w:tcW w:w="3544" w:type="dxa"/>
            <w:vMerge/>
          </w:tcPr>
          <w:p w:rsidR="00D71A3F" w:rsidRPr="001E5C7E" w:rsidRDefault="00D71A3F" w:rsidP="00516618">
            <w:pPr>
              <w:rPr>
                <w:rFonts w:ascii="Calibri" w:eastAsiaTheme="minorHAns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71A3F" w:rsidRPr="001065E6" w:rsidRDefault="00D71A3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vAlign w:val="center"/>
          </w:tcPr>
          <w:p w:rsidR="00D71A3F" w:rsidRDefault="00D71A3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Tempi e modalità delle necessità irrigue</w:t>
            </w:r>
          </w:p>
        </w:tc>
        <w:tc>
          <w:tcPr>
            <w:tcW w:w="722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31</w:t>
            </w:r>
          </w:p>
        </w:tc>
        <w:tc>
          <w:tcPr>
            <w:tcW w:w="1165" w:type="dxa"/>
            <w:vAlign w:val="center"/>
          </w:tcPr>
          <w:p w:rsidR="00D71A3F" w:rsidRPr="001065E6" w:rsidRDefault="00D71A3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D71A3F" w:rsidRDefault="00B455A0" w:rsidP="00B455A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31</w:t>
            </w:r>
          </w:p>
        </w:tc>
        <w:tc>
          <w:tcPr>
            <w:tcW w:w="1456" w:type="dxa"/>
          </w:tcPr>
          <w:p w:rsidR="00D71A3F" w:rsidRPr="00D71A3F" w:rsidRDefault="00D71A3F" w:rsidP="00D71A3F">
            <w:pPr>
              <w:jc w:val="center"/>
              <w:rPr>
                <w:sz w:val="16"/>
                <w:szCs w:val="16"/>
              </w:rPr>
            </w:pPr>
            <w:r w:rsidRPr="00D71A3F">
              <w:rPr>
                <w:sz w:val="16"/>
                <w:szCs w:val="16"/>
              </w:rPr>
              <w:t>Test/prove strutturate /colloquio</w:t>
            </w:r>
          </w:p>
        </w:tc>
      </w:tr>
      <w:tr w:rsidR="00516618" w:rsidRPr="001065E6" w:rsidTr="00516618">
        <w:trPr>
          <w:jc w:val="center"/>
        </w:trPr>
        <w:tc>
          <w:tcPr>
            <w:tcW w:w="5975" w:type="dxa"/>
            <w:gridSpan w:val="3"/>
          </w:tcPr>
          <w:p w:rsidR="00516618" w:rsidRPr="001065E6" w:rsidRDefault="00516618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516618" w:rsidRPr="00A96F0F" w:rsidRDefault="00B455A0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119</w:t>
            </w:r>
          </w:p>
        </w:tc>
        <w:tc>
          <w:tcPr>
            <w:tcW w:w="1165" w:type="dxa"/>
            <w:vAlign w:val="center"/>
          </w:tcPr>
          <w:p w:rsidR="00516618" w:rsidRPr="00A96F0F" w:rsidRDefault="00516618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begin"/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instrText xml:space="preserve"> =SUM(ABOVE) </w:instrTex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separate"/>
            </w:r>
            <w:r w:rsidRPr="00A96F0F">
              <w:rPr>
                <w:rFonts w:eastAsia="Calibri" w:cs="Calibri"/>
                <w:b/>
                <w:noProof/>
                <w:sz w:val="16"/>
                <w:szCs w:val="16"/>
              </w:rPr>
              <w:t>0</w: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:rsidR="00516618" w:rsidRPr="00A96F0F" w:rsidRDefault="00B455A0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119</w:t>
            </w:r>
          </w:p>
        </w:tc>
        <w:tc>
          <w:tcPr>
            <w:tcW w:w="1456" w:type="dxa"/>
            <w:vAlign w:val="center"/>
          </w:tcPr>
          <w:p w:rsidR="00516618" w:rsidRPr="00A96F0F" w:rsidRDefault="00516618" w:rsidP="00516618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516618" w:rsidRPr="001065E6" w:rsidTr="00516618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516618" w:rsidRPr="001065E6" w:rsidRDefault="00516618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516618" w:rsidRPr="001065E6" w:rsidRDefault="00B455A0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119</w:t>
            </w:r>
          </w:p>
        </w:tc>
      </w:tr>
    </w:tbl>
    <w:p w:rsidR="00516618" w:rsidRDefault="00516618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Grigliatabella"/>
        <w:tblW w:w="10489" w:type="dxa"/>
        <w:jc w:val="center"/>
        <w:tblInd w:w="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005"/>
        <w:gridCol w:w="722"/>
        <w:gridCol w:w="1165"/>
        <w:gridCol w:w="1171"/>
        <w:gridCol w:w="1456"/>
      </w:tblGrid>
      <w:tr w:rsidR="00516618" w:rsidRPr="001065E6" w:rsidTr="00516618">
        <w:trPr>
          <w:trHeight w:val="1019"/>
          <w:jc w:val="center"/>
        </w:trPr>
        <w:tc>
          <w:tcPr>
            <w:tcW w:w="3544" w:type="dxa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516618">
        <w:trPr>
          <w:trHeight w:val="20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516618" w:rsidRPr="001065E6" w:rsidRDefault="006C521C" w:rsidP="00516618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Geopedologia</w:t>
            </w:r>
            <w:r w:rsidR="00306C4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,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economia ed estimo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24388F" w:rsidRPr="001065E6" w:rsidTr="00516618">
        <w:trPr>
          <w:jc w:val="center"/>
        </w:trPr>
        <w:tc>
          <w:tcPr>
            <w:tcW w:w="3544" w:type="dxa"/>
            <w:vMerge w:val="restart"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  <w:r w:rsidRPr="00E11AB5">
              <w:rPr>
                <w:rFonts w:ascii="Calibri" w:eastAsiaTheme="minorHAnsi" w:hAnsi="Calibri" w:cs="Arial"/>
                <w:sz w:val="16"/>
                <w:szCs w:val="16"/>
              </w:rPr>
              <w:t>1)Individuare le strategie più appropriate per la risoluzione dei problemi che interessano i fattori del clima e dell’ambiente.</w:t>
            </w:r>
          </w:p>
          <w:p w:rsidR="0024388F" w:rsidRPr="001E5C7E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  <w:r w:rsidRPr="00E11AB5">
              <w:rPr>
                <w:rFonts w:ascii="Calibri" w:eastAsiaTheme="minorHAnsi" w:hAnsi="Calibri" w:cs="Arial"/>
                <w:sz w:val="16"/>
                <w:szCs w:val="16"/>
              </w:rPr>
              <w:t>2)Analizzare dati e interpretarli usando consapevolmente gli strumenti di calcolo nell’ambito dei processi economici.</w:t>
            </w:r>
          </w:p>
        </w:tc>
        <w:tc>
          <w:tcPr>
            <w:tcW w:w="426" w:type="dxa"/>
            <w:vAlign w:val="center"/>
          </w:tcPr>
          <w:p w:rsidR="0024388F" w:rsidRPr="001065E6" w:rsidRDefault="0024388F" w:rsidP="00516618">
            <w:pPr>
              <w:spacing w:before="40" w:after="4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Principi di economia politica</w:t>
            </w:r>
          </w:p>
        </w:tc>
        <w:tc>
          <w:tcPr>
            <w:tcW w:w="722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 w:rsidRPr="001065E6"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456" w:type="dxa"/>
            <w:vAlign w:val="center"/>
          </w:tcPr>
          <w:p w:rsidR="0024388F" w:rsidRPr="0024388F" w:rsidRDefault="0024388F" w:rsidP="0024388F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 w:rsidRPr="0024388F">
              <w:rPr>
                <w:rFonts w:eastAsia="Calibri" w:cs="Calibri"/>
                <w:sz w:val="16"/>
                <w:szCs w:val="16"/>
              </w:rPr>
              <w:t>Test/verifica strutturata</w:t>
            </w:r>
          </w:p>
        </w:tc>
      </w:tr>
      <w:tr w:rsidR="0024388F" w:rsidRPr="001065E6" w:rsidTr="002A66D9">
        <w:trPr>
          <w:jc w:val="center"/>
        </w:trPr>
        <w:tc>
          <w:tcPr>
            <w:tcW w:w="3544" w:type="dxa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Estimo generale</w:t>
            </w:r>
          </w:p>
        </w:tc>
        <w:tc>
          <w:tcPr>
            <w:tcW w:w="722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165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</w:t>
            </w:r>
          </w:p>
        </w:tc>
        <w:tc>
          <w:tcPr>
            <w:tcW w:w="1456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24388F" w:rsidRPr="001065E6" w:rsidTr="002A66D9">
        <w:trPr>
          <w:jc w:val="center"/>
        </w:trPr>
        <w:tc>
          <w:tcPr>
            <w:tcW w:w="3544" w:type="dxa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 xml:space="preserve">Il clima </w:t>
            </w:r>
          </w:p>
        </w:tc>
        <w:tc>
          <w:tcPr>
            <w:tcW w:w="722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456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24388F" w:rsidRPr="001065E6" w:rsidTr="002A66D9">
        <w:trPr>
          <w:jc w:val="center"/>
        </w:trPr>
        <w:tc>
          <w:tcPr>
            <w:tcW w:w="3544" w:type="dxa"/>
            <w:vMerge/>
          </w:tcPr>
          <w:p w:rsidR="0024388F" w:rsidRPr="00E11AB5" w:rsidRDefault="0024388F" w:rsidP="00E11AB5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4388F" w:rsidRDefault="0024388F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24388F" w:rsidRPr="001065E6" w:rsidRDefault="0024388F" w:rsidP="0051661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L’ambiente</w:t>
            </w:r>
          </w:p>
        </w:tc>
        <w:tc>
          <w:tcPr>
            <w:tcW w:w="722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1165" w:type="dxa"/>
            <w:vAlign w:val="center"/>
          </w:tcPr>
          <w:p w:rsidR="0024388F" w:rsidRPr="001065E6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24388F" w:rsidRDefault="0024388F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1456" w:type="dxa"/>
          </w:tcPr>
          <w:p w:rsidR="0024388F" w:rsidRPr="0024388F" w:rsidRDefault="0024388F" w:rsidP="0024388F">
            <w:pPr>
              <w:jc w:val="center"/>
              <w:rPr>
                <w:sz w:val="16"/>
                <w:szCs w:val="16"/>
              </w:rPr>
            </w:pPr>
            <w:r w:rsidRPr="0024388F">
              <w:rPr>
                <w:sz w:val="16"/>
                <w:szCs w:val="16"/>
              </w:rPr>
              <w:t>Test/verifica strutturata</w:t>
            </w:r>
          </w:p>
        </w:tc>
      </w:tr>
      <w:tr w:rsidR="00516618" w:rsidRPr="001065E6" w:rsidTr="00152D69">
        <w:trPr>
          <w:trHeight w:val="328"/>
          <w:jc w:val="center"/>
        </w:trPr>
        <w:tc>
          <w:tcPr>
            <w:tcW w:w="5975" w:type="dxa"/>
            <w:gridSpan w:val="3"/>
          </w:tcPr>
          <w:p w:rsidR="00516618" w:rsidRPr="001065E6" w:rsidRDefault="00516618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1165" w:type="dxa"/>
            <w:vAlign w:val="center"/>
          </w:tcPr>
          <w:p w:rsidR="00516618" w:rsidRPr="00A96F0F" w:rsidRDefault="00516618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begin"/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instrText xml:space="preserve"> =SUM(ABOVE) </w:instrTex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separate"/>
            </w:r>
            <w:r w:rsidRPr="00A96F0F">
              <w:rPr>
                <w:rFonts w:eastAsia="Calibri" w:cs="Calibri"/>
                <w:b/>
                <w:noProof/>
                <w:sz w:val="16"/>
                <w:szCs w:val="16"/>
              </w:rPr>
              <w:t>0</w:t>
            </w:r>
            <w:r w:rsidRPr="00A96F0F">
              <w:rPr>
                <w:rFonts w:eastAsia="Calibri" w:cs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:rsidR="00516618" w:rsidRPr="00A96F0F" w:rsidRDefault="00E348ED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74</w:t>
            </w:r>
          </w:p>
        </w:tc>
        <w:tc>
          <w:tcPr>
            <w:tcW w:w="1456" w:type="dxa"/>
            <w:vAlign w:val="center"/>
          </w:tcPr>
          <w:p w:rsidR="00516618" w:rsidRPr="0024388F" w:rsidRDefault="00516618" w:rsidP="0024388F">
            <w:pPr>
              <w:spacing w:before="60" w:after="6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</w:tr>
      <w:tr w:rsidR="00516618" w:rsidRPr="001065E6" w:rsidTr="00516618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516618" w:rsidRPr="001065E6" w:rsidRDefault="00516618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516618" w:rsidRPr="001065E6" w:rsidRDefault="00E348ED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74</w:t>
            </w:r>
          </w:p>
        </w:tc>
      </w:tr>
    </w:tbl>
    <w:p w:rsidR="00516618" w:rsidRDefault="00516618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Grigliatabella"/>
        <w:tblW w:w="10489" w:type="dxa"/>
        <w:jc w:val="center"/>
        <w:tblInd w:w="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005"/>
        <w:gridCol w:w="722"/>
        <w:gridCol w:w="1165"/>
        <w:gridCol w:w="1171"/>
        <w:gridCol w:w="1456"/>
      </w:tblGrid>
      <w:tr w:rsidR="00516618" w:rsidRPr="001065E6" w:rsidTr="00516618">
        <w:trPr>
          <w:trHeight w:val="1019"/>
          <w:jc w:val="center"/>
        </w:trPr>
        <w:tc>
          <w:tcPr>
            <w:tcW w:w="3544" w:type="dxa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516618" w:rsidRPr="001065E6" w:rsidRDefault="00516618" w:rsidP="00516618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516618" w:rsidRPr="001065E6" w:rsidRDefault="00516618" w:rsidP="00516618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516618" w:rsidRPr="001065E6" w:rsidRDefault="00516618" w:rsidP="00516618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516618" w:rsidRPr="001065E6" w:rsidRDefault="00516618" w:rsidP="00516618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516618" w:rsidRPr="001065E6" w:rsidTr="00101C84">
        <w:trPr>
          <w:trHeight w:val="759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618" w:rsidRPr="001065E6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516618" w:rsidRDefault="00516618" w:rsidP="00516618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D71A3F" w:rsidRPr="002A66D9" w:rsidRDefault="002A66D9" w:rsidP="00101C84">
            <w:pPr>
              <w:ind w:right="23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Trasformazione Prodotti</w:t>
            </w:r>
            <w:bookmarkStart w:id="0" w:name="_GoBack"/>
            <w:bookmarkEnd w:id="0"/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516618" w:rsidRPr="001065E6" w:rsidRDefault="00516618" w:rsidP="00516618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516618" w:rsidRPr="001065E6" w:rsidRDefault="00516618" w:rsidP="00516618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516618" w:rsidRPr="001065E6" w:rsidRDefault="00516618" w:rsidP="00516618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516618" w:rsidRPr="001065E6" w:rsidRDefault="00516618" w:rsidP="00516618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ED7CF7" w:rsidRPr="001065E6" w:rsidTr="00ED7CF7">
        <w:trPr>
          <w:trHeight w:val="573"/>
          <w:jc w:val="center"/>
        </w:trPr>
        <w:tc>
          <w:tcPr>
            <w:tcW w:w="3544" w:type="dxa"/>
            <w:vMerge w:val="restart"/>
          </w:tcPr>
          <w:p w:rsidR="00ED7CF7" w:rsidRPr="00880D6E" w:rsidRDefault="00ED7CF7" w:rsidP="00ED7CF7">
            <w:pPr>
              <w:jc w:val="both"/>
              <w:rPr>
                <w:sz w:val="16"/>
                <w:szCs w:val="16"/>
              </w:rPr>
            </w:pPr>
            <w:r w:rsidRPr="00880D6E">
              <w:rPr>
                <w:sz w:val="16"/>
                <w:szCs w:val="16"/>
              </w:rPr>
              <w:t>Gestire attività produttive e trasformative, valorizzando gli aspetti qualitativi dei prodotti e assicurando tracciabilità e sicurezza</w:t>
            </w:r>
          </w:p>
          <w:p w:rsidR="00ED7CF7" w:rsidRPr="00880D6E" w:rsidRDefault="00ED7CF7" w:rsidP="00ED7CF7">
            <w:pPr>
              <w:jc w:val="both"/>
              <w:rPr>
                <w:rFonts w:eastAsia="Times New Roman" w:cs="Arial"/>
                <w:bCs/>
                <w:sz w:val="16"/>
                <w:szCs w:val="16"/>
              </w:rPr>
            </w:pPr>
            <w:r w:rsidRPr="00880D6E">
              <w:rPr>
                <w:rFonts w:eastAsia="Times New Roman" w:cs="Arial"/>
                <w:bCs/>
                <w:sz w:val="16"/>
                <w:szCs w:val="16"/>
              </w:rPr>
              <w:t xml:space="preserve">Redigere relazioni tecniche e documentare le attività individuali e di gruppo relative </w:t>
            </w:r>
            <w:r>
              <w:rPr>
                <w:rFonts w:eastAsia="Times New Roman" w:cs="Arial"/>
                <w:bCs/>
                <w:sz w:val="16"/>
                <w:szCs w:val="16"/>
              </w:rPr>
              <w:t>a situazioni professionali</w:t>
            </w:r>
          </w:p>
          <w:p w:rsidR="00ED7CF7" w:rsidRPr="00880D6E" w:rsidRDefault="00ED7CF7" w:rsidP="00ED7CF7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0D6E">
              <w:rPr>
                <w:rFonts w:eastAsia="Times New Roman" w:cs="Arial"/>
                <w:bCs/>
                <w:sz w:val="16"/>
                <w:szCs w:val="16"/>
              </w:rPr>
              <w:t>Interpretare ed applicare le normative comunitarie, nazionali e regionali, relative alle attività agricole integrate</w:t>
            </w:r>
          </w:p>
        </w:tc>
        <w:tc>
          <w:tcPr>
            <w:tcW w:w="426" w:type="dxa"/>
            <w:vAlign w:val="center"/>
          </w:tcPr>
          <w:p w:rsidR="00ED7CF7" w:rsidRPr="001065E6" w:rsidRDefault="00ED7CF7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ED7CF7" w:rsidRDefault="00ED7CF7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Richiami di fisica e chimica</w:t>
            </w:r>
          </w:p>
        </w:tc>
        <w:tc>
          <w:tcPr>
            <w:tcW w:w="722" w:type="dxa"/>
            <w:vAlign w:val="center"/>
          </w:tcPr>
          <w:p w:rsidR="00ED7CF7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1165" w:type="dxa"/>
            <w:vAlign w:val="center"/>
          </w:tcPr>
          <w:p w:rsidR="00ED7CF7" w:rsidRPr="001065E6" w:rsidRDefault="00ED7CF7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ED7CF7" w:rsidRPr="001065E6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14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516618">
        <w:trPr>
          <w:trHeight w:val="569"/>
          <w:jc w:val="center"/>
        </w:trPr>
        <w:tc>
          <w:tcPr>
            <w:tcW w:w="3544" w:type="dxa"/>
            <w:vMerge/>
          </w:tcPr>
          <w:p w:rsidR="00ED7CF7" w:rsidRDefault="00ED7CF7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Nutrienti e metabolismi</w:t>
            </w:r>
          </w:p>
        </w:tc>
        <w:tc>
          <w:tcPr>
            <w:tcW w:w="722" w:type="dxa"/>
            <w:vAlign w:val="center"/>
          </w:tcPr>
          <w:p w:rsidR="00ED7CF7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ED7CF7" w:rsidRDefault="00ED7CF7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ED7CF7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516618">
        <w:trPr>
          <w:trHeight w:val="569"/>
          <w:jc w:val="center"/>
        </w:trPr>
        <w:tc>
          <w:tcPr>
            <w:tcW w:w="3544" w:type="dxa"/>
            <w:vMerge/>
          </w:tcPr>
          <w:p w:rsidR="00ED7CF7" w:rsidRDefault="00ED7CF7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Elementi di microbiologia degli alimenti</w:t>
            </w:r>
          </w:p>
        </w:tc>
        <w:tc>
          <w:tcPr>
            <w:tcW w:w="722" w:type="dxa"/>
            <w:vAlign w:val="center"/>
          </w:tcPr>
          <w:p w:rsidR="00ED7CF7" w:rsidRDefault="00ED7CF7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ED7CF7" w:rsidRDefault="00ED7CF7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ED7CF7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2A66D9">
        <w:trPr>
          <w:trHeight w:val="1148"/>
          <w:jc w:val="center"/>
        </w:trPr>
        <w:tc>
          <w:tcPr>
            <w:tcW w:w="3544" w:type="dxa"/>
            <w:vMerge/>
          </w:tcPr>
          <w:p w:rsidR="00ED7CF7" w:rsidRDefault="00ED7CF7" w:rsidP="00516618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516618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2E449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Alterazioni degli alimenti</w:t>
            </w:r>
          </w:p>
        </w:tc>
        <w:tc>
          <w:tcPr>
            <w:tcW w:w="722" w:type="dxa"/>
            <w:vAlign w:val="center"/>
          </w:tcPr>
          <w:p w:rsidR="00ED7CF7" w:rsidRDefault="00ED7CF7" w:rsidP="000D049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13</w:t>
            </w:r>
          </w:p>
        </w:tc>
        <w:tc>
          <w:tcPr>
            <w:tcW w:w="1165" w:type="dxa"/>
            <w:vAlign w:val="center"/>
          </w:tcPr>
          <w:p w:rsidR="00ED7CF7" w:rsidRDefault="00ED7CF7" w:rsidP="0051661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ED7CF7" w:rsidRDefault="00ED7CF7" w:rsidP="00ED7CF7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11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516618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A96F0F" w:rsidTr="00516618">
        <w:trPr>
          <w:jc w:val="center"/>
        </w:trPr>
        <w:tc>
          <w:tcPr>
            <w:tcW w:w="5975" w:type="dxa"/>
            <w:gridSpan w:val="3"/>
          </w:tcPr>
          <w:p w:rsidR="00ED7CF7" w:rsidRPr="001065E6" w:rsidRDefault="00ED7CF7" w:rsidP="00516618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ED7CF7" w:rsidRPr="00A96F0F" w:rsidRDefault="00ED7CF7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165" w:type="dxa"/>
            <w:vAlign w:val="center"/>
          </w:tcPr>
          <w:p w:rsidR="00ED7CF7" w:rsidRPr="00A96F0F" w:rsidRDefault="00ED7CF7" w:rsidP="00516618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1171" w:type="dxa"/>
            <w:vAlign w:val="center"/>
          </w:tcPr>
          <w:p w:rsidR="00ED7CF7" w:rsidRPr="00A96F0F" w:rsidRDefault="00ED7CF7" w:rsidP="00ED7CF7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51</w:t>
            </w:r>
          </w:p>
        </w:tc>
        <w:tc>
          <w:tcPr>
            <w:tcW w:w="1456" w:type="dxa"/>
            <w:vAlign w:val="center"/>
          </w:tcPr>
          <w:p w:rsidR="00ED7CF7" w:rsidRPr="00A96F0F" w:rsidRDefault="00ED7CF7" w:rsidP="00516618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ED7CF7" w:rsidRPr="001065E6" w:rsidTr="00516618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ED7CF7" w:rsidRPr="001065E6" w:rsidRDefault="00ED7CF7" w:rsidP="00516618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ED7CF7" w:rsidRPr="001065E6" w:rsidRDefault="00ED7CF7" w:rsidP="00516618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59</w:t>
            </w:r>
          </w:p>
        </w:tc>
      </w:tr>
      <w:tr w:rsidR="00ED7CF7" w:rsidRPr="001065E6" w:rsidTr="00CC3170">
        <w:trPr>
          <w:trHeight w:val="1019"/>
          <w:jc w:val="center"/>
        </w:trPr>
        <w:tc>
          <w:tcPr>
            <w:tcW w:w="3544" w:type="dxa"/>
            <w:vAlign w:val="center"/>
          </w:tcPr>
          <w:p w:rsidR="00ED7CF7" w:rsidRPr="001065E6" w:rsidRDefault="00ED7CF7" w:rsidP="00CC3170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ED7CF7" w:rsidRPr="001065E6" w:rsidRDefault="00ED7CF7" w:rsidP="00CC3170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ED7CF7" w:rsidRPr="001065E6" w:rsidRDefault="00ED7CF7" w:rsidP="00CC3170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ED7CF7" w:rsidRPr="001065E6" w:rsidRDefault="00ED7CF7" w:rsidP="00CC3170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ED7CF7" w:rsidRPr="001065E6" w:rsidRDefault="00ED7CF7" w:rsidP="00CC3170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ED7CF7" w:rsidRPr="001065E6" w:rsidRDefault="00ED7CF7" w:rsidP="00CC3170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ED7CF7" w:rsidRPr="001065E6" w:rsidRDefault="00ED7CF7" w:rsidP="00CC3170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ED7CF7" w:rsidRPr="001065E6" w:rsidRDefault="00ED7CF7" w:rsidP="00CC3170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ED7CF7" w:rsidRPr="001065E6" w:rsidRDefault="00ED7CF7" w:rsidP="00CC3170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ED7CF7" w:rsidRPr="001065E6" w:rsidRDefault="00ED7CF7" w:rsidP="00CC3170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ED7CF7" w:rsidRPr="001065E6" w:rsidTr="00101C84">
        <w:trPr>
          <w:trHeight w:val="646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CF7" w:rsidRPr="001065E6" w:rsidRDefault="00ED7CF7" w:rsidP="00CC3170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ASSE </w:t>
            </w:r>
          </w:p>
          <w:p w:rsidR="00ED7CF7" w:rsidRDefault="00ED7CF7" w:rsidP="00CC3170">
            <w:pPr>
              <w:ind w:right="23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SCIENTIFICO </w:t>
            </w: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–</w:t>
            </w: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 xml:space="preserve"> TECNOLOGICO</w:t>
            </w:r>
          </w:p>
          <w:p w:rsidR="00ED7CF7" w:rsidRPr="002A66D9" w:rsidRDefault="00ED7CF7" w:rsidP="00101C84">
            <w:pPr>
              <w:ind w:right="23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Genio Rurale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D7CF7" w:rsidRPr="001065E6" w:rsidRDefault="00ED7CF7" w:rsidP="00CC3170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ED7CF7" w:rsidRPr="001065E6" w:rsidRDefault="00ED7CF7" w:rsidP="00CC3170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ED7CF7" w:rsidRPr="001065E6" w:rsidRDefault="00ED7CF7" w:rsidP="00CC3170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ED7CF7" w:rsidRPr="001065E6" w:rsidRDefault="00ED7CF7" w:rsidP="00CC3170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ED7CF7" w:rsidRPr="001065E6" w:rsidRDefault="00ED7CF7" w:rsidP="00CC3170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D7CF7" w:rsidRPr="001065E6" w:rsidRDefault="00ED7CF7" w:rsidP="00CC3170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ED7CF7" w:rsidRPr="001065E6" w:rsidRDefault="00ED7CF7" w:rsidP="00CC3170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ED7CF7" w:rsidRPr="001065E6" w:rsidRDefault="00ED7CF7" w:rsidP="00CC3170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ED7CF7" w:rsidRPr="001065E6" w:rsidTr="00CC3170">
        <w:trPr>
          <w:trHeight w:val="573"/>
          <w:jc w:val="center"/>
        </w:trPr>
        <w:tc>
          <w:tcPr>
            <w:tcW w:w="3544" w:type="dxa"/>
            <w:vMerge w:val="restart"/>
          </w:tcPr>
          <w:p w:rsidR="00ED7CF7" w:rsidRDefault="00ED7CF7" w:rsidP="00CC317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526E1">
              <w:rPr>
                <w:rFonts w:ascii="Calibri" w:hAnsi="Calibri"/>
                <w:sz w:val="16"/>
                <w:szCs w:val="16"/>
              </w:rPr>
              <w:t xml:space="preserve">Acquisizione di abilità logiche e dunque di un corretto metodo di studio. </w:t>
            </w:r>
          </w:p>
          <w:p w:rsidR="00ED7CF7" w:rsidRDefault="00ED7CF7" w:rsidP="00CC3170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2526E1">
              <w:rPr>
                <w:rFonts w:ascii="Calibri" w:hAnsi="Calibri"/>
                <w:sz w:val="16"/>
                <w:szCs w:val="16"/>
              </w:rPr>
              <w:t>Acquisizione di capacità espositive orali e scritte. Acquisizione di modalità tecnico-pratiche.</w:t>
            </w:r>
          </w:p>
          <w:p w:rsidR="00ED7CF7" w:rsidRPr="001E5C7E" w:rsidRDefault="00ED7CF7" w:rsidP="00CC3170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Pr="001065E6" w:rsidRDefault="00ED7CF7" w:rsidP="00CC3170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ED7CF7" w:rsidRDefault="00ED7CF7" w:rsidP="00CC3170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526E1">
              <w:rPr>
                <w:rFonts w:eastAsia="Calibri" w:cs="Calibri"/>
                <w:b/>
                <w:sz w:val="16"/>
                <w:szCs w:val="16"/>
              </w:rPr>
              <w:t>Nozioni trigonometriche per il calcolo topografico</w:t>
            </w:r>
          </w:p>
        </w:tc>
        <w:tc>
          <w:tcPr>
            <w:tcW w:w="722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165" w:type="dxa"/>
            <w:vAlign w:val="center"/>
          </w:tcPr>
          <w:p w:rsidR="00ED7CF7" w:rsidRPr="001065E6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ED7CF7" w:rsidRPr="001065E6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12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CC3170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CC3170">
        <w:trPr>
          <w:trHeight w:val="569"/>
          <w:jc w:val="center"/>
        </w:trPr>
        <w:tc>
          <w:tcPr>
            <w:tcW w:w="3544" w:type="dxa"/>
            <w:vMerge/>
          </w:tcPr>
          <w:p w:rsidR="00ED7CF7" w:rsidRDefault="00ED7CF7" w:rsidP="00CC3170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CC3170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2526E1">
            <w:pPr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Coordinate cartesiane e polari</w:t>
            </w:r>
          </w:p>
        </w:tc>
        <w:tc>
          <w:tcPr>
            <w:tcW w:w="722" w:type="dxa"/>
            <w:vAlign w:val="center"/>
          </w:tcPr>
          <w:p w:rsidR="00ED7CF7" w:rsidRDefault="00ED7CF7" w:rsidP="002526E1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1165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CC3170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CC3170">
        <w:trPr>
          <w:trHeight w:val="569"/>
          <w:jc w:val="center"/>
        </w:trPr>
        <w:tc>
          <w:tcPr>
            <w:tcW w:w="3544" w:type="dxa"/>
            <w:vMerge/>
          </w:tcPr>
          <w:p w:rsidR="00ED7CF7" w:rsidRDefault="00ED7CF7" w:rsidP="00CC3170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CC3170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CC3170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Principali strumenti topografici</w:t>
            </w:r>
          </w:p>
        </w:tc>
        <w:tc>
          <w:tcPr>
            <w:tcW w:w="722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165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CC3170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1065E6" w:rsidTr="002526E1">
        <w:trPr>
          <w:trHeight w:val="627"/>
          <w:jc w:val="center"/>
        </w:trPr>
        <w:tc>
          <w:tcPr>
            <w:tcW w:w="3544" w:type="dxa"/>
            <w:vMerge/>
          </w:tcPr>
          <w:p w:rsidR="00ED7CF7" w:rsidRDefault="00ED7CF7" w:rsidP="00CC3170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D7CF7" w:rsidRDefault="00ED7CF7" w:rsidP="00CC3170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vAlign w:val="center"/>
          </w:tcPr>
          <w:p w:rsidR="00ED7CF7" w:rsidRPr="005538B1" w:rsidRDefault="00ED7CF7" w:rsidP="00CC3170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Calcolo aree agronomiche</w:t>
            </w:r>
          </w:p>
        </w:tc>
        <w:tc>
          <w:tcPr>
            <w:tcW w:w="722" w:type="dxa"/>
            <w:vAlign w:val="center"/>
          </w:tcPr>
          <w:p w:rsidR="00ED7CF7" w:rsidRDefault="00ED7CF7" w:rsidP="002526E1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1165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ED7CF7" w:rsidRDefault="00ED7CF7" w:rsidP="00CC3170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16</w:t>
            </w:r>
          </w:p>
        </w:tc>
        <w:tc>
          <w:tcPr>
            <w:tcW w:w="1456" w:type="dxa"/>
            <w:vAlign w:val="center"/>
          </w:tcPr>
          <w:p w:rsidR="00ED7CF7" w:rsidRPr="001065E6" w:rsidRDefault="00ED7CF7" w:rsidP="00CC3170">
            <w:pPr>
              <w:spacing w:before="40" w:after="40"/>
              <w:ind w:right="96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Prove scritte e verifiche orali</w:t>
            </w:r>
          </w:p>
        </w:tc>
      </w:tr>
      <w:tr w:rsidR="00ED7CF7" w:rsidRPr="00A96F0F" w:rsidTr="00CC3170">
        <w:trPr>
          <w:jc w:val="center"/>
        </w:trPr>
        <w:tc>
          <w:tcPr>
            <w:tcW w:w="5975" w:type="dxa"/>
            <w:gridSpan w:val="3"/>
          </w:tcPr>
          <w:p w:rsidR="00ED7CF7" w:rsidRPr="001065E6" w:rsidRDefault="00ED7CF7" w:rsidP="00CC3170">
            <w:pPr>
              <w:spacing w:before="60" w:after="60"/>
              <w:ind w:right="-106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ED7CF7" w:rsidRPr="00A96F0F" w:rsidRDefault="00ED7CF7" w:rsidP="00CC3170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165" w:type="dxa"/>
            <w:vAlign w:val="center"/>
          </w:tcPr>
          <w:p w:rsidR="00ED7CF7" w:rsidRPr="00A96F0F" w:rsidRDefault="00ED7CF7" w:rsidP="00CC3170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ED7CF7" w:rsidRPr="00A96F0F" w:rsidRDefault="00ED7CF7" w:rsidP="00CC3170">
            <w:pPr>
              <w:spacing w:before="60" w:after="60"/>
              <w:ind w:left="-110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59</w:t>
            </w:r>
          </w:p>
        </w:tc>
        <w:tc>
          <w:tcPr>
            <w:tcW w:w="1456" w:type="dxa"/>
            <w:vAlign w:val="center"/>
          </w:tcPr>
          <w:p w:rsidR="00ED7CF7" w:rsidRPr="00A96F0F" w:rsidRDefault="00ED7CF7" w:rsidP="00CC3170">
            <w:pPr>
              <w:spacing w:before="60" w:after="60"/>
              <w:ind w:right="9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</w:tr>
      <w:tr w:rsidR="00ED7CF7" w:rsidRPr="001065E6" w:rsidTr="00CC3170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ED7CF7" w:rsidRPr="001065E6" w:rsidRDefault="00ED7CF7" w:rsidP="00CC3170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ED7CF7" w:rsidRPr="001065E6" w:rsidRDefault="00ED7CF7" w:rsidP="00CC3170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59</w:t>
            </w:r>
          </w:p>
        </w:tc>
      </w:tr>
    </w:tbl>
    <w:p w:rsidR="00A44523" w:rsidRDefault="00A44523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Grigliatabella"/>
        <w:tblW w:w="10489" w:type="dxa"/>
        <w:jc w:val="center"/>
        <w:tblInd w:w="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005"/>
        <w:gridCol w:w="722"/>
        <w:gridCol w:w="1165"/>
        <w:gridCol w:w="1171"/>
        <w:gridCol w:w="1456"/>
      </w:tblGrid>
      <w:tr w:rsidR="00A44523" w:rsidRPr="001065E6" w:rsidTr="00A44523">
        <w:trPr>
          <w:trHeight w:val="1019"/>
          <w:jc w:val="center"/>
        </w:trPr>
        <w:tc>
          <w:tcPr>
            <w:tcW w:w="3544" w:type="dxa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COMPETENZE</w:t>
            </w:r>
          </w:p>
        </w:tc>
        <w:tc>
          <w:tcPr>
            <w:tcW w:w="426" w:type="dxa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</w:t>
            </w:r>
          </w:p>
        </w:tc>
        <w:tc>
          <w:tcPr>
            <w:tcW w:w="2005" w:type="dxa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UDA</w:t>
            </w:r>
          </w:p>
          <w:p w:rsidR="00A44523" w:rsidRPr="001065E6" w:rsidRDefault="00A44523" w:rsidP="00A44523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(spuntare le  UDA da seguire, indicate nella  programmazione di istituto)</w:t>
            </w:r>
          </w:p>
        </w:tc>
        <w:tc>
          <w:tcPr>
            <w:tcW w:w="722" w:type="dxa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Quote</w:t>
            </w:r>
          </w:p>
          <w:p w:rsidR="00A44523" w:rsidRPr="001065E6" w:rsidRDefault="00A44523" w:rsidP="00A44523">
            <w:pPr>
              <w:spacing w:before="60" w:after="60" w:line="200" w:lineRule="exact"/>
              <w:ind w:left="-110" w:right="-4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orario</w:t>
            </w:r>
          </w:p>
        </w:tc>
        <w:tc>
          <w:tcPr>
            <w:tcW w:w="2336" w:type="dxa"/>
            <w:gridSpan w:val="2"/>
            <w:vAlign w:val="center"/>
          </w:tcPr>
          <w:p w:rsidR="00A44523" w:rsidRPr="001065E6" w:rsidRDefault="00A44523" w:rsidP="00A44523">
            <w:pPr>
              <w:spacing w:before="60" w:after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Modalità di fruizione</w:t>
            </w:r>
          </w:p>
          <w:p w:rsidR="00A44523" w:rsidRPr="001065E6" w:rsidRDefault="00A44523" w:rsidP="00A44523">
            <w:pPr>
              <w:spacing w:before="60" w:line="200" w:lineRule="exact"/>
              <w:ind w:left="142" w:right="159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Cs/>
                <w:spacing w:val="1"/>
                <w:sz w:val="16"/>
                <w:szCs w:val="16"/>
              </w:rPr>
              <w:t>(indicare la/e modalità inserendo una x o il n. delle ore nella casella corrispondente)</w:t>
            </w:r>
          </w:p>
        </w:tc>
        <w:tc>
          <w:tcPr>
            <w:tcW w:w="1456" w:type="dxa"/>
            <w:vMerge w:val="restart"/>
            <w:vAlign w:val="center"/>
          </w:tcPr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Tipologia</w:t>
            </w:r>
          </w:p>
          <w:p w:rsidR="00A44523" w:rsidRPr="001065E6" w:rsidRDefault="00A44523" w:rsidP="00A44523">
            <w:pPr>
              <w:spacing w:before="60" w:after="60" w:line="180" w:lineRule="exact"/>
              <w:ind w:left="140" w:right="156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verifica</w:t>
            </w:r>
          </w:p>
        </w:tc>
      </w:tr>
      <w:tr w:rsidR="00A44523" w:rsidRPr="001065E6" w:rsidTr="00A44523">
        <w:trPr>
          <w:trHeight w:val="20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523" w:rsidRPr="001065E6" w:rsidRDefault="002F51F1" w:rsidP="00A44523">
            <w:pPr>
              <w:ind w:right="23"/>
              <w:jc w:val="center"/>
              <w:rPr>
                <w:rFonts w:eastAsia="Calibri" w:cs="Calibri"/>
                <w:sz w:val="16"/>
                <w:szCs w:val="16"/>
              </w:rPr>
            </w:pPr>
            <w:r w:rsidRPr="002F51F1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RELIGIONE O ATTIVITÀ ALTERNATIVE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before="60" w:after="60"/>
              <w:jc w:val="center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:rsidR="00A44523" w:rsidRPr="001065E6" w:rsidRDefault="00A44523" w:rsidP="00A44523">
            <w:pPr>
              <w:spacing w:before="60" w:after="60"/>
              <w:ind w:right="96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A44523" w:rsidRPr="001065E6" w:rsidRDefault="00A44523" w:rsidP="00A44523">
            <w:pPr>
              <w:spacing w:before="60" w:after="60" w:line="242" w:lineRule="exact"/>
              <w:ind w:left="-110" w:right="-20"/>
              <w:jc w:val="center"/>
              <w:rPr>
                <w:rFonts w:eastAsia="Calibri" w:cs="Calibri"/>
                <w:b/>
                <w:bCs/>
                <w:position w:val="1"/>
                <w:sz w:val="16"/>
                <w:szCs w:val="16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A</w:t>
            </w:r>
          </w:p>
          <w:p w:rsidR="00A44523" w:rsidRPr="001065E6" w:rsidRDefault="00A44523" w:rsidP="00A44523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distanza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A44523" w:rsidRPr="001065E6" w:rsidRDefault="00A44523" w:rsidP="00A44523">
            <w:pPr>
              <w:spacing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In</w:t>
            </w:r>
          </w:p>
          <w:p w:rsidR="00A44523" w:rsidRPr="001065E6" w:rsidRDefault="00A44523" w:rsidP="00A44523">
            <w:pPr>
              <w:widowControl w:val="0"/>
              <w:spacing w:after="60" w:line="180" w:lineRule="exact"/>
              <w:ind w:left="34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presenza</w:t>
            </w:r>
          </w:p>
        </w:tc>
        <w:tc>
          <w:tcPr>
            <w:tcW w:w="1456" w:type="dxa"/>
            <w:vMerge/>
          </w:tcPr>
          <w:p w:rsidR="00A44523" w:rsidRPr="001065E6" w:rsidRDefault="00A44523" w:rsidP="00A44523">
            <w:pPr>
              <w:spacing w:before="60" w:after="60"/>
              <w:ind w:right="96"/>
              <w:rPr>
                <w:rFonts w:eastAsia="Calibri" w:cs="Calibri"/>
                <w:sz w:val="16"/>
                <w:szCs w:val="16"/>
              </w:rPr>
            </w:pPr>
          </w:p>
        </w:tc>
      </w:tr>
      <w:tr w:rsidR="00075628" w:rsidRPr="001065E6" w:rsidTr="002F51F1">
        <w:trPr>
          <w:trHeight w:val="573"/>
          <w:jc w:val="center"/>
        </w:trPr>
        <w:tc>
          <w:tcPr>
            <w:tcW w:w="3544" w:type="dxa"/>
            <w:vMerge w:val="restart"/>
          </w:tcPr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Sviluppare un maturo senso critico e un personale progetto di vita, riflettendo sulla propria identità nel confronto con il messaggio cristiano, aperto all'esercizio della giustizia e della solidarietà in un contesto multiculturale.</w:t>
            </w:r>
          </w:p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Cogliere la presenza e l'incidenza del cristianesimo nelle trasformazioni storiche prodotte dalla cultura umanistica, scientifica e tecnologica.</w:t>
            </w:r>
          </w:p>
          <w:p w:rsidR="00075628" w:rsidRPr="00075628" w:rsidRDefault="00075628" w:rsidP="00075628">
            <w:pPr>
              <w:pStyle w:val="Paragrafoelenco"/>
              <w:numPr>
                <w:ilvl w:val="0"/>
                <w:numId w:val="13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075628">
              <w:rPr>
                <w:rFonts w:ascii="Calibri" w:hAnsi="Calibri"/>
                <w:sz w:val="16"/>
                <w:szCs w:val="16"/>
              </w:rPr>
              <w:t>Utilizzare consapevolmente le fonti autentiche del cristianesimo, interpretandone correttamente i contenuti nel quadro di un confronto aperto ai contributi della cultura scientifico-tecnologica.</w:t>
            </w:r>
          </w:p>
        </w:tc>
        <w:tc>
          <w:tcPr>
            <w:tcW w:w="426" w:type="dxa"/>
            <w:vAlign w:val="center"/>
          </w:tcPr>
          <w:p w:rsidR="00075628" w:rsidRPr="001065E6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005" w:type="dxa"/>
            <w:vAlign w:val="center"/>
          </w:tcPr>
          <w:p w:rsidR="00075628" w:rsidRDefault="0007562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 valori cristiani e l’etica della persona: libertà responsabile, coscienza, dignità, sessualità.</w:t>
            </w:r>
          </w:p>
        </w:tc>
        <w:tc>
          <w:tcPr>
            <w:tcW w:w="722" w:type="dxa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075628" w:rsidRPr="001065E6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075628" w:rsidRPr="001065E6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5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075628" w:rsidRPr="001065E6" w:rsidTr="002F51F1">
        <w:trPr>
          <w:trHeight w:val="569"/>
          <w:jc w:val="center"/>
        </w:trPr>
        <w:tc>
          <w:tcPr>
            <w:tcW w:w="3544" w:type="dxa"/>
            <w:vMerge/>
          </w:tcPr>
          <w:p w:rsidR="00075628" w:rsidRDefault="0007562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75628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2005" w:type="dxa"/>
            <w:vAlign w:val="center"/>
          </w:tcPr>
          <w:p w:rsidR="00075628" w:rsidRPr="00075628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creazione: Gen 1-2.</w:t>
            </w:r>
          </w:p>
          <w:p w:rsidR="00075628" w:rsidRPr="00075628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 Comandamenti: Esodo e Deuteronomio.</w:t>
            </w:r>
          </w:p>
          <w:p w:rsidR="00075628" w:rsidRPr="005538B1" w:rsidRDefault="00075628" w:rsidP="00075628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povertà e le Beatitudini.</w:t>
            </w:r>
          </w:p>
        </w:tc>
        <w:tc>
          <w:tcPr>
            <w:tcW w:w="722" w:type="dxa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165" w:type="dxa"/>
            <w:vAlign w:val="center"/>
          </w:tcPr>
          <w:p w:rsidR="00075628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075628" w:rsidRDefault="00615598" w:rsidP="00615598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9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075628" w:rsidRPr="001065E6" w:rsidTr="002F51F1">
        <w:trPr>
          <w:trHeight w:val="569"/>
          <w:jc w:val="center"/>
        </w:trPr>
        <w:tc>
          <w:tcPr>
            <w:tcW w:w="3544" w:type="dxa"/>
            <w:vMerge/>
          </w:tcPr>
          <w:p w:rsidR="00075628" w:rsidRDefault="0007562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75628" w:rsidRDefault="0007562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2005" w:type="dxa"/>
            <w:vAlign w:val="center"/>
          </w:tcPr>
          <w:p w:rsidR="00075628" w:rsidRPr="005538B1" w:rsidRDefault="0007562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Il monachesimo: un’esperienza di fede e testimonianza.</w:t>
            </w:r>
          </w:p>
        </w:tc>
        <w:tc>
          <w:tcPr>
            <w:tcW w:w="722" w:type="dxa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075628" w:rsidRDefault="0007562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07562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075628" w:rsidRPr="002F51F1" w:rsidRDefault="00075628" w:rsidP="00152D69">
            <w:pPr>
              <w:jc w:val="center"/>
              <w:rPr>
                <w:sz w:val="16"/>
                <w:szCs w:val="16"/>
              </w:rPr>
            </w:pPr>
            <w:r w:rsidRPr="002F51F1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2F51F1">
        <w:trPr>
          <w:trHeight w:val="569"/>
          <w:jc w:val="center"/>
        </w:trPr>
        <w:tc>
          <w:tcPr>
            <w:tcW w:w="3544" w:type="dxa"/>
            <w:vMerge/>
          </w:tcPr>
          <w:p w:rsidR="00615598" w:rsidRDefault="0061559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15598" w:rsidRDefault="0061559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2005" w:type="dxa"/>
            <w:vAlign w:val="center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Chiesa tra crisi e rinnovamento.</w:t>
            </w:r>
          </w:p>
        </w:tc>
        <w:tc>
          <w:tcPr>
            <w:tcW w:w="722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456" w:type="dxa"/>
          </w:tcPr>
          <w:p w:rsidR="00615598" w:rsidRPr="00615598" w:rsidRDefault="00615598" w:rsidP="00152D69">
            <w:pPr>
              <w:jc w:val="center"/>
              <w:rPr>
                <w:sz w:val="16"/>
                <w:szCs w:val="16"/>
              </w:rPr>
            </w:pPr>
            <w:r w:rsidRPr="00615598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2F51F1">
        <w:trPr>
          <w:trHeight w:val="569"/>
          <w:jc w:val="center"/>
        </w:trPr>
        <w:tc>
          <w:tcPr>
            <w:tcW w:w="3544" w:type="dxa"/>
            <w:vMerge/>
          </w:tcPr>
          <w:p w:rsidR="00615598" w:rsidRDefault="00615598" w:rsidP="00A44523">
            <w:pPr>
              <w:rPr>
                <w:rFonts w:ascii="Calibri" w:eastAsiaTheme="minorHAnsi" w:hAnsi="Calibri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15598" w:rsidRDefault="00615598" w:rsidP="00A44523">
            <w:pPr>
              <w:spacing w:before="40" w:after="4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  <w:vAlign w:val="center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075628">
              <w:rPr>
                <w:rFonts w:eastAsia="Calibri" w:cs="Calibri"/>
                <w:b/>
                <w:sz w:val="16"/>
                <w:szCs w:val="16"/>
              </w:rPr>
              <w:t>La fede cristiana, ragione e fede.</w:t>
            </w:r>
          </w:p>
        </w:tc>
        <w:tc>
          <w:tcPr>
            <w:tcW w:w="722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165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615598" w:rsidRPr="00615598" w:rsidRDefault="00615598" w:rsidP="00152D69">
            <w:pPr>
              <w:jc w:val="center"/>
              <w:rPr>
                <w:sz w:val="16"/>
                <w:szCs w:val="16"/>
              </w:rPr>
            </w:pPr>
            <w:r w:rsidRPr="00615598">
              <w:rPr>
                <w:sz w:val="16"/>
                <w:szCs w:val="16"/>
              </w:rPr>
              <w:t>Esposizioni orali; test a risposta aperta/chiusa</w:t>
            </w:r>
          </w:p>
        </w:tc>
      </w:tr>
      <w:tr w:rsidR="00615598" w:rsidRPr="001065E6" w:rsidTr="00152D69">
        <w:trPr>
          <w:trHeight w:val="356"/>
          <w:jc w:val="center"/>
        </w:trPr>
        <w:tc>
          <w:tcPr>
            <w:tcW w:w="5975" w:type="dxa"/>
            <w:gridSpan w:val="3"/>
          </w:tcPr>
          <w:p w:rsidR="00615598" w:rsidRPr="00075628" w:rsidRDefault="00615598" w:rsidP="002C02DA">
            <w:pPr>
              <w:spacing w:before="40" w:after="40"/>
              <w:ind w:right="-106"/>
              <w:jc w:val="center"/>
              <w:rPr>
                <w:rFonts w:eastAsia="Calibri" w:cs="Calibri"/>
                <w:b/>
                <w:sz w:val="16"/>
                <w:szCs w:val="16"/>
              </w:rPr>
            </w:pPr>
          </w:p>
        </w:tc>
        <w:tc>
          <w:tcPr>
            <w:tcW w:w="722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165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</w:p>
        </w:tc>
        <w:tc>
          <w:tcPr>
            <w:tcW w:w="1171" w:type="dxa"/>
            <w:vAlign w:val="center"/>
          </w:tcPr>
          <w:p w:rsidR="00615598" w:rsidRDefault="00615598" w:rsidP="00A44523">
            <w:pPr>
              <w:spacing w:before="40" w:after="40"/>
              <w:ind w:left="-110"/>
              <w:jc w:val="center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30</w:t>
            </w:r>
          </w:p>
        </w:tc>
        <w:tc>
          <w:tcPr>
            <w:tcW w:w="1456" w:type="dxa"/>
          </w:tcPr>
          <w:p w:rsidR="00615598" w:rsidRPr="002F51F1" w:rsidRDefault="00615598">
            <w:pPr>
              <w:rPr>
                <w:sz w:val="16"/>
                <w:szCs w:val="16"/>
              </w:rPr>
            </w:pPr>
          </w:p>
        </w:tc>
      </w:tr>
      <w:tr w:rsidR="00A44523" w:rsidRPr="001065E6" w:rsidTr="00A44523">
        <w:trPr>
          <w:trHeight w:val="357"/>
          <w:jc w:val="center"/>
        </w:trPr>
        <w:tc>
          <w:tcPr>
            <w:tcW w:w="3970" w:type="dxa"/>
            <w:gridSpan w:val="2"/>
            <w:vAlign w:val="bottom"/>
          </w:tcPr>
          <w:p w:rsidR="00A44523" w:rsidRPr="001065E6" w:rsidRDefault="00A44523" w:rsidP="00A44523">
            <w:pPr>
              <w:spacing w:before="60" w:after="60"/>
              <w:jc w:val="right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 w:rsidRPr="001065E6"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N. Totale ore da svolgere</w:t>
            </w:r>
          </w:p>
        </w:tc>
        <w:tc>
          <w:tcPr>
            <w:tcW w:w="6519" w:type="dxa"/>
            <w:gridSpan w:val="5"/>
            <w:vAlign w:val="bottom"/>
          </w:tcPr>
          <w:p w:rsidR="00A44523" w:rsidRPr="001065E6" w:rsidRDefault="000D0490" w:rsidP="00A44523">
            <w:pPr>
              <w:spacing w:before="60" w:after="60"/>
              <w:ind w:right="318"/>
              <w:jc w:val="center"/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Calibri" w:cs="Calibri"/>
                <w:b/>
                <w:bCs/>
                <w:spacing w:val="1"/>
                <w:sz w:val="16"/>
                <w:szCs w:val="16"/>
              </w:rPr>
              <w:t>30</w:t>
            </w:r>
          </w:p>
        </w:tc>
      </w:tr>
    </w:tbl>
    <w:p w:rsidR="00A44523" w:rsidRDefault="00A44523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p w:rsidR="00994514" w:rsidRDefault="00994514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(***) Ripartire i valori indicati nel Quadro 4, sesta colonna, nelle quote orarie relative alle UdA individuate dai docenti delle singole istituzioni scolastiche.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sz w:val="20"/>
          <w:szCs w:val="20"/>
        </w:rPr>
        <w:t>Laddove non è possibile attivare l’insegnamento della seconda lingua, si offre all’adulto la possibilità di potenziare l’insegnamento della lingua italiana.</w:t>
      </w:r>
    </w:p>
    <w:p w:rsidR="00C917D3" w:rsidRDefault="00C917D3" w:rsidP="00CE182C">
      <w:pPr>
        <w:spacing w:before="120" w:after="0" w:line="220" w:lineRule="exact"/>
        <w:jc w:val="both"/>
        <w:rPr>
          <w:rFonts w:ascii="Calibri" w:hAnsi="Calibri"/>
          <w:i/>
          <w:sz w:val="20"/>
          <w:szCs w:val="20"/>
        </w:rPr>
      </w:pPr>
    </w:p>
    <w:p w:rsidR="006746DE" w:rsidRPr="006746DE" w:rsidRDefault="006746DE" w:rsidP="008E5468">
      <w:pPr>
        <w:spacing w:before="18" w:after="0" w:line="253" w:lineRule="exact"/>
        <w:ind w:left="193" w:right="-20"/>
        <w:jc w:val="center"/>
        <w:rPr>
          <w:rFonts w:eastAsia="Calibri" w:cs="Calibri"/>
          <w:sz w:val="21"/>
          <w:szCs w:val="21"/>
        </w:rPr>
      </w:pPr>
      <w:r w:rsidRPr="006746DE">
        <w:rPr>
          <w:rFonts w:eastAsia="Calibri" w:cs="Calibri"/>
          <w:b/>
          <w:bCs/>
          <w:spacing w:val="-1"/>
          <w:sz w:val="21"/>
          <w:szCs w:val="21"/>
        </w:rPr>
        <w:t>QUAD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O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A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I</w:t>
      </w:r>
      <w:r w:rsidR="00E11AB5">
        <w:rPr>
          <w:rFonts w:eastAsia="Calibri" w:cs="Calibri"/>
          <w:b/>
          <w:bCs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 xml:space="preserve">: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n</w:t>
      </w:r>
      <w:r w:rsidRPr="006746DE">
        <w:rPr>
          <w:rFonts w:eastAsia="Calibri" w:cs="Calibri"/>
          <w:b/>
          <w:bCs/>
          <w:spacing w:val="-4"/>
          <w:sz w:val="21"/>
          <w:szCs w:val="21"/>
        </w:rPr>
        <w:t>d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ca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r</w:t>
      </w:r>
      <w:r w:rsidRPr="006746DE">
        <w:rPr>
          <w:rFonts w:eastAsia="Calibri" w:cs="Calibri"/>
          <w:b/>
          <w:bCs/>
          <w:sz w:val="21"/>
          <w:szCs w:val="21"/>
        </w:rPr>
        <w:t>e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’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r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a</w:t>
      </w:r>
      <w:r w:rsidRPr="006746DE">
        <w:rPr>
          <w:rFonts w:eastAsia="Calibri" w:cs="Calibri"/>
          <w:b/>
          <w:bCs/>
          <w:sz w:val="21"/>
          <w:szCs w:val="21"/>
        </w:rPr>
        <w:t>ri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,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 xml:space="preserve"> l</w:t>
      </w:r>
      <w:r w:rsidRPr="006746DE">
        <w:rPr>
          <w:rFonts w:eastAsia="Calibri" w:cs="Calibri"/>
          <w:b/>
          <w:bCs/>
          <w:sz w:val="21"/>
          <w:szCs w:val="21"/>
        </w:rPr>
        <w:t>e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di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s</w:t>
      </w:r>
      <w:r w:rsidRPr="006746DE">
        <w:rPr>
          <w:rFonts w:eastAsia="Calibri" w:cs="Calibri"/>
          <w:b/>
          <w:bCs/>
          <w:sz w:val="21"/>
          <w:szCs w:val="21"/>
        </w:rPr>
        <w:t>c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p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li</w:t>
      </w:r>
      <w:r w:rsidRPr="006746DE">
        <w:rPr>
          <w:rFonts w:eastAsia="Calibri" w:cs="Calibri"/>
          <w:b/>
          <w:bCs/>
          <w:sz w:val="21"/>
          <w:szCs w:val="21"/>
        </w:rPr>
        <w:t xml:space="preserve">ne e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a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s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e</w:t>
      </w:r>
      <w:r w:rsidRPr="006746DE">
        <w:rPr>
          <w:rFonts w:eastAsia="Calibri" w:cs="Calibri"/>
          <w:b/>
          <w:bCs/>
          <w:sz w:val="21"/>
          <w:szCs w:val="21"/>
        </w:rPr>
        <w:t>de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p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re</w:t>
      </w:r>
      <w:r w:rsidRPr="006746DE">
        <w:rPr>
          <w:rFonts w:eastAsia="Calibri" w:cs="Calibri"/>
          <w:b/>
          <w:bCs/>
          <w:sz w:val="21"/>
          <w:szCs w:val="21"/>
        </w:rPr>
        <w:t>sso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c</w:t>
      </w:r>
      <w:r w:rsidRPr="006746DE">
        <w:rPr>
          <w:rFonts w:eastAsia="Calibri" w:cs="Calibri"/>
          <w:b/>
          <w:bCs/>
          <w:sz w:val="21"/>
          <w:szCs w:val="21"/>
        </w:rPr>
        <w:t>ui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z w:val="21"/>
          <w:szCs w:val="21"/>
        </w:rPr>
        <w:t>si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-2"/>
          <w:sz w:val="21"/>
          <w:szCs w:val="21"/>
        </w:rPr>
        <w:t>s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v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>g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z w:val="21"/>
          <w:szCs w:val="21"/>
        </w:rPr>
        <w:t>no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 xml:space="preserve"> 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l</w:t>
      </w:r>
      <w:r w:rsidRPr="006746DE">
        <w:rPr>
          <w:rFonts w:eastAsia="Calibri" w:cs="Calibri"/>
          <w:b/>
          <w:bCs/>
          <w:sz w:val="21"/>
          <w:szCs w:val="21"/>
        </w:rPr>
        <w:t xml:space="preserve">e 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l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e</w:t>
      </w:r>
      <w:r w:rsidRPr="006746DE">
        <w:rPr>
          <w:rFonts w:eastAsia="Calibri" w:cs="Calibri"/>
          <w:b/>
          <w:bCs/>
          <w:sz w:val="21"/>
          <w:szCs w:val="21"/>
        </w:rPr>
        <w:t>z</w:t>
      </w:r>
      <w:r w:rsidRPr="006746DE">
        <w:rPr>
          <w:rFonts w:eastAsia="Calibri" w:cs="Calibri"/>
          <w:b/>
          <w:bCs/>
          <w:spacing w:val="1"/>
          <w:sz w:val="21"/>
          <w:szCs w:val="21"/>
        </w:rPr>
        <w:t>i</w:t>
      </w:r>
      <w:r w:rsidRPr="006746DE">
        <w:rPr>
          <w:rFonts w:eastAsia="Calibri" w:cs="Calibri"/>
          <w:b/>
          <w:bCs/>
          <w:spacing w:val="-1"/>
          <w:sz w:val="21"/>
          <w:szCs w:val="21"/>
        </w:rPr>
        <w:t>o</w:t>
      </w:r>
      <w:r w:rsidRPr="006746DE">
        <w:rPr>
          <w:rFonts w:eastAsia="Calibri" w:cs="Calibri"/>
          <w:b/>
          <w:bCs/>
          <w:spacing w:val="-3"/>
          <w:sz w:val="21"/>
          <w:szCs w:val="21"/>
        </w:rPr>
        <w:t>n</w:t>
      </w:r>
      <w:r w:rsidRPr="006746DE">
        <w:rPr>
          <w:rFonts w:eastAsia="Calibri" w:cs="Calibri"/>
          <w:b/>
          <w:bCs/>
          <w:spacing w:val="3"/>
          <w:sz w:val="21"/>
          <w:szCs w:val="21"/>
        </w:rPr>
        <w:t>i</w:t>
      </w:r>
      <w:r w:rsidRPr="006746DE">
        <w:rPr>
          <w:rFonts w:eastAsia="Calibri" w:cs="Calibri"/>
          <w:b/>
          <w:bCs/>
          <w:sz w:val="21"/>
          <w:szCs w:val="21"/>
        </w:rPr>
        <w:t>.</w:t>
      </w:r>
    </w:p>
    <w:tbl>
      <w:tblPr>
        <w:tblW w:w="10514" w:type="dxa"/>
        <w:jc w:val="center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701"/>
        <w:gridCol w:w="1985"/>
        <w:gridCol w:w="1962"/>
        <w:gridCol w:w="1873"/>
        <w:gridCol w:w="1872"/>
      </w:tblGrid>
      <w:tr w:rsidR="006746DE" w:rsidRPr="006746DE" w:rsidTr="00C917D3">
        <w:trPr>
          <w:trHeight w:hRule="exact" w:val="26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46DE" w:rsidRPr="002A66D9" w:rsidRDefault="00FF5D23" w:rsidP="00FF5D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2A66D9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2A66D9" w:rsidRDefault="006746DE" w:rsidP="000D75C8">
            <w:pPr>
              <w:widowControl w:val="0"/>
              <w:spacing w:after="0" w:line="252" w:lineRule="exact"/>
              <w:ind w:left="426" w:right="-20"/>
              <w:rPr>
                <w:rFonts w:eastAsia="Calibri" w:cs="Calibri"/>
                <w:b/>
                <w:sz w:val="18"/>
                <w:szCs w:val="18"/>
              </w:rPr>
            </w:pP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Lunedì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2A66D9" w:rsidRDefault="006746DE" w:rsidP="000D75C8">
            <w:pPr>
              <w:widowControl w:val="0"/>
              <w:spacing w:after="0" w:line="252" w:lineRule="exact"/>
              <w:ind w:left="577" w:right="-20"/>
              <w:rPr>
                <w:rFonts w:eastAsia="Calibri" w:cs="Calibri"/>
                <w:b/>
                <w:sz w:val="18"/>
                <w:szCs w:val="18"/>
              </w:rPr>
            </w:pP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M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a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rte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2A66D9" w:rsidRDefault="006746DE" w:rsidP="000D75C8">
            <w:pPr>
              <w:widowControl w:val="0"/>
              <w:spacing w:after="0" w:line="252" w:lineRule="exact"/>
              <w:ind w:left="487" w:right="-20"/>
              <w:rPr>
                <w:rFonts w:eastAsia="Calibri" w:cs="Calibri"/>
                <w:b/>
                <w:sz w:val="18"/>
                <w:szCs w:val="18"/>
              </w:rPr>
            </w:pP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Me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cole</w:t>
            </w:r>
            <w:r w:rsidRPr="002A66D9">
              <w:rPr>
                <w:rFonts w:eastAsia="Calibri" w:cs="Calibri"/>
                <w:b/>
                <w:bCs/>
                <w:spacing w:val="-3"/>
                <w:position w:val="1"/>
                <w:sz w:val="18"/>
                <w:szCs w:val="18"/>
              </w:rPr>
              <w:t>d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2A66D9" w:rsidRDefault="006746DE" w:rsidP="000D75C8">
            <w:pPr>
              <w:widowControl w:val="0"/>
              <w:spacing w:after="0" w:line="252" w:lineRule="exact"/>
              <w:ind w:left="597" w:right="-20"/>
              <w:rPr>
                <w:rFonts w:eastAsia="Calibri" w:cs="Calibri"/>
                <w:b/>
                <w:sz w:val="18"/>
                <w:szCs w:val="18"/>
              </w:rPr>
            </w:pP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Gi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 w:rsidRPr="002A66D9">
              <w:rPr>
                <w:rFonts w:eastAsia="Calibri" w:cs="Calibri"/>
                <w:b/>
                <w:bCs/>
                <w:spacing w:val="1"/>
                <w:position w:val="1"/>
                <w:sz w:val="18"/>
                <w:szCs w:val="18"/>
              </w:rPr>
              <w:t>v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2A66D9">
              <w:rPr>
                <w:rFonts w:eastAsia="Calibri" w:cs="Calibri"/>
                <w:b/>
                <w:bCs/>
                <w:spacing w:val="-3"/>
                <w:position w:val="1"/>
                <w:sz w:val="18"/>
                <w:szCs w:val="18"/>
              </w:rPr>
              <w:t>d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ì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46DE" w:rsidRPr="002A66D9" w:rsidRDefault="006746DE" w:rsidP="000D75C8">
            <w:pPr>
              <w:widowControl w:val="0"/>
              <w:spacing w:after="0" w:line="252" w:lineRule="exact"/>
              <w:ind w:left="587" w:right="-20"/>
              <w:rPr>
                <w:rFonts w:eastAsia="Calibri" w:cs="Calibri"/>
                <w:b/>
                <w:sz w:val="18"/>
                <w:szCs w:val="18"/>
              </w:rPr>
            </w:pP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V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n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e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r</w:t>
            </w:r>
            <w:r w:rsidRPr="002A66D9">
              <w:rPr>
                <w:rFonts w:eastAsia="Calibri" w:cs="Calibri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 w:rsidRPr="002A66D9">
              <w:rPr>
                <w:rFonts w:eastAsia="Calibri" w:cs="Calibri"/>
                <w:b/>
                <w:bCs/>
                <w:position w:val="1"/>
                <w:sz w:val="18"/>
                <w:szCs w:val="18"/>
              </w:rPr>
              <w:t>ì</w:t>
            </w:r>
          </w:p>
        </w:tc>
      </w:tr>
      <w:tr w:rsidR="0003458E" w:rsidRPr="006746DE" w:rsidTr="00152D69">
        <w:trPr>
          <w:trHeight w:hRule="exact" w:val="54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E11AB5" w:rsidP="002F7F0A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03458E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2A66D9" w:rsidP="00FA6009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Genio rurale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GEOP. ED EST.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 xml:space="preserve">Trasformazione Prodotti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MAT</w:t>
            </w:r>
          </w:p>
        </w:tc>
      </w:tr>
      <w:tr w:rsidR="0003458E" w:rsidRPr="006746DE" w:rsidTr="00152D69">
        <w:trPr>
          <w:trHeight w:hRule="exact" w:val="42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E11AB5" w:rsidP="002F7F0A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03458E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MAT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Genio Rurale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GEOP. ED EST.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2A66D9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Trasformazione Prodotti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2A66D9" w:rsidP="002A66D9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vegetali</w:t>
            </w:r>
          </w:p>
        </w:tc>
      </w:tr>
      <w:tr w:rsidR="002A66D9" w:rsidRPr="006746DE" w:rsidTr="002A66D9">
        <w:trPr>
          <w:trHeight w:hRule="exact" w:val="43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03458E" w:rsidRDefault="002A66D9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19.</w:t>
            </w:r>
            <w:r>
              <w:rPr>
                <w:rFonts w:eastAsiaTheme="minorHAnsi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Animali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Vegetali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INGL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D9" w:rsidRPr="002A66D9" w:rsidRDefault="002A66D9" w:rsidP="002A66D9">
            <w:pPr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vegetali</w:t>
            </w:r>
          </w:p>
        </w:tc>
      </w:tr>
      <w:tr w:rsidR="002A66D9" w:rsidRPr="006746DE" w:rsidTr="002A66D9">
        <w:trPr>
          <w:trHeight w:hRule="exact" w:val="414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03458E" w:rsidRDefault="002A66D9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20.</w:t>
            </w:r>
            <w:r>
              <w:rPr>
                <w:rFonts w:eastAsiaTheme="minorHAnsi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Animali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ITA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D9" w:rsidRPr="002A66D9" w:rsidRDefault="002A66D9" w:rsidP="008E5468">
            <w:pPr>
              <w:widowControl w:val="0"/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</w:rPr>
            </w:pPr>
            <w:r w:rsidRPr="002A66D9">
              <w:rPr>
                <w:rFonts w:eastAsia="Calibri" w:cs="Calibri"/>
                <w:b/>
                <w:sz w:val="16"/>
                <w:szCs w:val="16"/>
              </w:rPr>
              <w:t>INGL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D9" w:rsidRPr="002A66D9" w:rsidRDefault="002A66D9" w:rsidP="002A66D9">
            <w:pPr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Produzioni vegetali</w:t>
            </w:r>
          </w:p>
        </w:tc>
      </w:tr>
      <w:tr w:rsidR="0003458E" w:rsidRPr="00762DD2" w:rsidTr="00152D69">
        <w:trPr>
          <w:trHeight w:hRule="exact" w:val="56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03458E" w:rsidRDefault="0003458E" w:rsidP="00E11AB5">
            <w:pPr>
              <w:widowControl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</w:rPr>
            </w:pPr>
            <w:r w:rsidRPr="0003458E">
              <w:rPr>
                <w:rFonts w:eastAsiaTheme="minorHAnsi" w:cs="Arial"/>
                <w:sz w:val="18"/>
                <w:szCs w:val="18"/>
              </w:rPr>
              <w:t>21.</w:t>
            </w:r>
            <w:r w:rsidR="00E11AB5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FF5D23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////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ITA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CE460E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ITA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58E" w:rsidRPr="002A66D9" w:rsidRDefault="00FF5D23" w:rsidP="008E5468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A66D9">
              <w:rPr>
                <w:b/>
                <w:sz w:val="16"/>
                <w:szCs w:val="16"/>
              </w:rPr>
              <w:t>////</w:t>
            </w:r>
          </w:p>
        </w:tc>
      </w:tr>
    </w:tbl>
    <w:p w:rsidR="0003458E" w:rsidRPr="00762DD2" w:rsidRDefault="0003458E" w:rsidP="006746DE">
      <w:pPr>
        <w:spacing w:before="13" w:after="0" w:line="260" w:lineRule="exact"/>
      </w:pPr>
    </w:p>
    <w:p w:rsidR="005966F8" w:rsidRDefault="005966F8" w:rsidP="006746DE">
      <w:pPr>
        <w:spacing w:before="16" w:after="0" w:line="240" w:lineRule="auto"/>
        <w:ind w:left="193" w:right="-20"/>
        <w:rPr>
          <w:rFonts w:eastAsia="Calibri" w:cs="Calibri"/>
          <w:b/>
          <w:bCs/>
        </w:rPr>
      </w:pPr>
    </w:p>
    <w:p w:rsidR="006746DE" w:rsidRDefault="006746DE" w:rsidP="006746DE">
      <w:pPr>
        <w:spacing w:before="16" w:after="0" w:line="240" w:lineRule="auto"/>
        <w:ind w:left="193" w:right="-20"/>
        <w:rPr>
          <w:rFonts w:eastAsia="Calibri" w:cs="Calibri"/>
          <w:b/>
          <w:bCs/>
        </w:rPr>
      </w:pPr>
      <w:r w:rsidRPr="00762DD2">
        <w:rPr>
          <w:rFonts w:eastAsia="Calibri" w:cs="Calibri"/>
          <w:b/>
          <w:bCs/>
        </w:rPr>
        <w:t>Q</w:t>
      </w:r>
      <w:r w:rsidRPr="00762DD2">
        <w:rPr>
          <w:rFonts w:eastAsia="Calibri" w:cs="Calibri"/>
          <w:b/>
          <w:bCs/>
          <w:spacing w:val="-1"/>
        </w:rPr>
        <w:t>uad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</w:rPr>
        <w:t>o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  <w:spacing w:val="1"/>
        </w:rPr>
        <w:t>7</w:t>
      </w:r>
      <w:r w:rsidRPr="00762DD2">
        <w:rPr>
          <w:rFonts w:eastAsia="Calibri" w:cs="Calibri"/>
          <w:b/>
          <w:bCs/>
        </w:rPr>
        <w:t>:</w:t>
      </w:r>
      <w:r w:rsidRPr="00762DD2">
        <w:rPr>
          <w:rFonts w:eastAsia="Calibri" w:cs="Calibri"/>
          <w:b/>
          <w:bCs/>
          <w:spacing w:val="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u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  <w:spacing w:val="-1"/>
        </w:rPr>
        <w:t>a</w:t>
      </w:r>
      <w:r w:rsidRPr="00762DD2">
        <w:rPr>
          <w:rFonts w:eastAsia="Calibri" w:cs="Calibri"/>
          <w:b/>
          <w:bCs/>
        </w:rPr>
        <w:t>ta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e</w:t>
      </w:r>
      <w:r w:rsidRPr="00762DD2">
        <w:rPr>
          <w:rFonts w:eastAsia="Calibri" w:cs="Calibri"/>
          <w:b/>
          <w:bCs/>
          <w:spacing w:val="1"/>
        </w:rPr>
        <w:t>ll</w:t>
      </w:r>
      <w:r w:rsidRPr="00762DD2">
        <w:rPr>
          <w:rFonts w:eastAsia="Calibri" w:cs="Calibri"/>
          <w:b/>
          <w:bCs/>
        </w:rPr>
        <w:t>a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  <w:spacing w:val="-2"/>
        </w:rPr>
        <w:t>f</w:t>
      </w:r>
      <w:r w:rsidRPr="00762DD2">
        <w:rPr>
          <w:rFonts w:eastAsia="Calibri" w:cs="Calibri"/>
          <w:b/>
          <w:bCs/>
          <w:spacing w:val="1"/>
        </w:rPr>
        <w:t>r</w:t>
      </w:r>
      <w:r w:rsidRPr="00762DD2">
        <w:rPr>
          <w:rFonts w:eastAsia="Calibri" w:cs="Calibri"/>
          <w:b/>
          <w:bCs/>
          <w:spacing w:val="-3"/>
        </w:rPr>
        <w:t>u</w:t>
      </w:r>
      <w:r w:rsidRPr="00762DD2">
        <w:rPr>
          <w:rFonts w:eastAsia="Calibri" w:cs="Calibri"/>
          <w:b/>
          <w:bCs/>
          <w:spacing w:val="1"/>
        </w:rPr>
        <w:t>i</w:t>
      </w:r>
      <w:r w:rsidRPr="00762DD2">
        <w:rPr>
          <w:rFonts w:eastAsia="Calibri" w:cs="Calibri"/>
          <w:b/>
          <w:bCs/>
          <w:spacing w:val="-1"/>
        </w:rPr>
        <w:t>z</w:t>
      </w:r>
      <w:r w:rsidRPr="00762DD2">
        <w:rPr>
          <w:rFonts w:eastAsia="Calibri" w:cs="Calibri"/>
          <w:b/>
          <w:bCs/>
          <w:spacing w:val="1"/>
        </w:rPr>
        <w:t>i</w:t>
      </w:r>
      <w:r w:rsidRPr="00762DD2">
        <w:rPr>
          <w:rFonts w:eastAsia="Calibri" w:cs="Calibri"/>
          <w:b/>
          <w:bCs/>
          <w:spacing w:val="-1"/>
        </w:rPr>
        <w:t>on</w:t>
      </w:r>
      <w:r w:rsidRPr="00762DD2">
        <w:rPr>
          <w:rFonts w:eastAsia="Calibri" w:cs="Calibri"/>
          <w:b/>
          <w:bCs/>
        </w:rPr>
        <w:t>e</w:t>
      </w:r>
      <w:r w:rsidRPr="00762DD2">
        <w:rPr>
          <w:rFonts w:eastAsia="Calibri" w:cs="Calibri"/>
          <w:b/>
          <w:bCs/>
          <w:spacing w:val="-1"/>
        </w:rPr>
        <w:t xml:space="preserve"> </w:t>
      </w:r>
      <w:r w:rsidRPr="00762DD2">
        <w:rPr>
          <w:rFonts w:eastAsia="Calibri" w:cs="Calibri"/>
          <w:b/>
          <w:bCs/>
        </w:rPr>
        <w:t>d</w:t>
      </w:r>
      <w:r w:rsidRPr="00762DD2">
        <w:rPr>
          <w:rFonts w:eastAsia="Calibri" w:cs="Calibri"/>
          <w:b/>
          <w:bCs/>
          <w:spacing w:val="-1"/>
        </w:rPr>
        <w:t>e</w:t>
      </w:r>
      <w:r w:rsidRPr="00762DD2">
        <w:rPr>
          <w:rFonts w:eastAsia="Calibri" w:cs="Calibri"/>
          <w:b/>
          <w:bCs/>
        </w:rPr>
        <w:t>l</w:t>
      </w:r>
      <w:r w:rsidRPr="00762DD2">
        <w:rPr>
          <w:rFonts w:eastAsia="Calibri" w:cs="Calibri"/>
          <w:b/>
          <w:bCs/>
          <w:spacing w:val="1"/>
        </w:rPr>
        <w:t xml:space="preserve"> </w:t>
      </w:r>
      <w:r w:rsidRPr="00762DD2">
        <w:rPr>
          <w:rFonts w:eastAsia="Calibri" w:cs="Calibri"/>
          <w:b/>
          <w:bCs/>
        </w:rPr>
        <w:t>PSP</w:t>
      </w:r>
    </w:p>
    <w:p w:rsidR="005966F8" w:rsidRPr="00762DD2" w:rsidRDefault="005966F8" w:rsidP="006746DE">
      <w:pPr>
        <w:spacing w:before="16" w:after="0" w:line="240" w:lineRule="auto"/>
        <w:ind w:left="193" w:right="-20"/>
        <w:rPr>
          <w:rFonts w:eastAsia="Calibri" w:cs="Calibri"/>
        </w:rPr>
      </w:pPr>
    </w:p>
    <w:p w:rsidR="006746DE" w:rsidRPr="00762DD2" w:rsidRDefault="00386A7E" w:rsidP="006746DE">
      <w:pPr>
        <w:tabs>
          <w:tab w:val="left" w:pos="5140"/>
        </w:tabs>
        <w:spacing w:before="3" w:after="0" w:line="240" w:lineRule="auto"/>
        <w:ind w:left="193" w:right="-20"/>
        <w:rPr>
          <w:rFonts w:eastAsia="Calibri" w:cs="Calibri"/>
        </w:rPr>
      </w:pPr>
      <w:r>
        <w:rPr>
          <w:noProof/>
        </w:rPr>
        <w:sym w:font="Wingdings" w:char="F0FD"/>
      </w:r>
      <w:r w:rsidR="006746DE" w:rsidRPr="00762DD2">
        <w:rPr>
          <w:rFonts w:eastAsia="Times New Roman" w:cs="Times New Roman"/>
        </w:rPr>
        <w:t xml:space="preserve"> 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1"/>
        </w:rPr>
        <w:t>NN</w:t>
      </w:r>
      <w:r w:rsidR="006746DE" w:rsidRPr="00762DD2">
        <w:rPr>
          <w:rFonts w:eastAsia="Calibri" w:cs="Calibri"/>
          <w:b/>
          <w:bCs/>
        </w:rPr>
        <w:t>U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2"/>
        </w:rPr>
        <w:t>L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9"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(u</w:t>
      </w:r>
      <w:r w:rsidR="006746DE" w:rsidRPr="00762DD2">
        <w:rPr>
          <w:rFonts w:eastAsia="Calibri" w:cs="Calibri"/>
          <w:b/>
          <w:bCs/>
        </w:rPr>
        <w:t>n</w:t>
      </w:r>
      <w:r w:rsidR="006746DE" w:rsidRPr="00762DD2">
        <w:rPr>
          <w:rFonts w:eastAsia="Calibri" w:cs="Calibri"/>
          <w:b/>
          <w:bCs/>
          <w:spacing w:val="-2"/>
        </w:rPr>
        <w:t xml:space="preserve"> </w:t>
      </w:r>
      <w:r w:rsidR="006746DE" w:rsidRPr="00762DD2">
        <w:rPr>
          <w:rFonts w:eastAsia="Calibri" w:cs="Calibri"/>
          <w:b/>
          <w:bCs/>
        </w:rPr>
        <w:t>a</w:t>
      </w:r>
      <w:r w:rsidR="006746DE" w:rsidRPr="00762DD2">
        <w:rPr>
          <w:rFonts w:eastAsia="Calibri" w:cs="Calibri"/>
          <w:b/>
          <w:bCs/>
          <w:spacing w:val="2"/>
        </w:rPr>
        <w:t>n</w:t>
      </w:r>
      <w:r w:rsidR="006746DE" w:rsidRPr="00762DD2">
        <w:rPr>
          <w:rFonts w:eastAsia="Calibri" w:cs="Calibri"/>
          <w:b/>
          <w:bCs/>
          <w:spacing w:val="1"/>
        </w:rPr>
        <w:t>n</w:t>
      </w:r>
      <w:r w:rsidR="006746DE" w:rsidRPr="00762DD2">
        <w:rPr>
          <w:rFonts w:eastAsia="Calibri" w:cs="Calibri"/>
          <w:b/>
          <w:bCs/>
        </w:rPr>
        <w:t>o</w:t>
      </w:r>
      <w:r w:rsidR="006746DE" w:rsidRPr="00762DD2">
        <w:rPr>
          <w:rFonts w:eastAsia="Calibri" w:cs="Calibri"/>
          <w:b/>
          <w:bCs/>
          <w:spacing w:val="-4"/>
        </w:rPr>
        <w:t xml:space="preserve"> </w:t>
      </w:r>
      <w:r w:rsidR="006746DE" w:rsidRPr="00762DD2">
        <w:rPr>
          <w:rFonts w:eastAsia="Calibri" w:cs="Calibri"/>
          <w:b/>
          <w:bCs/>
        </w:rPr>
        <w:t>s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  <w:spacing w:val="-1"/>
        </w:rPr>
        <w:t>l</w:t>
      </w:r>
      <w:r w:rsidR="006746DE" w:rsidRPr="00762DD2">
        <w:rPr>
          <w:rFonts w:eastAsia="Calibri" w:cs="Calibri"/>
          <w:b/>
          <w:bCs/>
        </w:rPr>
        <w:t>ast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</w:rPr>
        <w:t>)</w:t>
      </w:r>
      <w:r w:rsidR="006746DE" w:rsidRPr="00762DD2">
        <w:rPr>
          <w:rFonts w:eastAsia="Calibri" w:cs="Calibri"/>
          <w:b/>
          <w:bCs/>
        </w:rPr>
        <w:tab/>
      </w:r>
      <w:r w:rsidR="00762DD2" w:rsidRPr="00762DD2">
        <w:rPr>
          <w:rFonts w:eastAsia="Calibri" w:cs="Calibri"/>
          <w:bCs/>
        </w:rPr>
        <w:sym w:font="Wingdings" w:char="F0A8"/>
      </w:r>
      <w:r w:rsidR="00762DD2" w:rsidRPr="00762DD2">
        <w:rPr>
          <w:rFonts w:eastAsia="Calibri" w:cs="Calibri"/>
          <w:bCs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B</w:t>
      </w:r>
      <w:r w:rsidR="006746DE" w:rsidRPr="00762DD2">
        <w:rPr>
          <w:rFonts w:eastAsia="Calibri" w:cs="Calibri"/>
          <w:b/>
          <w:bCs/>
        </w:rPr>
        <w:t>I</w:t>
      </w:r>
      <w:r w:rsidR="006746DE" w:rsidRPr="00762DD2">
        <w:rPr>
          <w:rFonts w:eastAsia="Calibri" w:cs="Calibri"/>
          <w:b/>
          <w:bCs/>
          <w:spacing w:val="-1"/>
        </w:rPr>
        <w:t>E</w:t>
      </w:r>
      <w:r w:rsidR="006746DE" w:rsidRPr="00762DD2">
        <w:rPr>
          <w:rFonts w:eastAsia="Calibri" w:cs="Calibri"/>
          <w:b/>
          <w:bCs/>
          <w:spacing w:val="1"/>
        </w:rPr>
        <w:t>NN</w:t>
      </w:r>
      <w:r w:rsidR="006746DE" w:rsidRPr="00762DD2">
        <w:rPr>
          <w:rFonts w:eastAsia="Calibri" w:cs="Calibri"/>
          <w:b/>
          <w:bCs/>
          <w:spacing w:val="-1"/>
        </w:rPr>
        <w:t>A</w:t>
      </w:r>
      <w:r w:rsidR="006746DE" w:rsidRPr="00762DD2">
        <w:rPr>
          <w:rFonts w:eastAsia="Calibri" w:cs="Calibri"/>
          <w:b/>
          <w:bCs/>
          <w:spacing w:val="2"/>
        </w:rPr>
        <w:t>L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9"/>
        </w:rPr>
        <w:t xml:space="preserve"> </w:t>
      </w:r>
      <w:r w:rsidR="006746DE" w:rsidRPr="00762DD2">
        <w:rPr>
          <w:rFonts w:eastAsia="Calibri" w:cs="Calibri"/>
          <w:b/>
          <w:bCs/>
          <w:spacing w:val="1"/>
        </w:rPr>
        <w:t>(du</w:t>
      </w:r>
      <w:r w:rsidR="006746DE" w:rsidRPr="00762DD2">
        <w:rPr>
          <w:rFonts w:eastAsia="Calibri" w:cs="Calibri"/>
          <w:b/>
          <w:bCs/>
        </w:rPr>
        <w:t>e</w:t>
      </w:r>
      <w:r w:rsidR="006746DE" w:rsidRPr="00762DD2">
        <w:rPr>
          <w:rFonts w:eastAsia="Calibri" w:cs="Calibri"/>
          <w:b/>
          <w:bCs/>
          <w:spacing w:val="-4"/>
        </w:rPr>
        <w:t xml:space="preserve"> </w:t>
      </w:r>
      <w:r w:rsidR="006746DE" w:rsidRPr="00762DD2">
        <w:rPr>
          <w:rFonts w:eastAsia="Calibri" w:cs="Calibri"/>
          <w:b/>
          <w:bCs/>
        </w:rPr>
        <w:t>a</w:t>
      </w:r>
      <w:r w:rsidR="006746DE" w:rsidRPr="00762DD2">
        <w:rPr>
          <w:rFonts w:eastAsia="Calibri" w:cs="Calibri"/>
          <w:b/>
          <w:bCs/>
          <w:spacing w:val="2"/>
        </w:rPr>
        <w:t>n</w:t>
      </w:r>
      <w:r w:rsidR="006746DE" w:rsidRPr="00762DD2">
        <w:rPr>
          <w:rFonts w:eastAsia="Calibri" w:cs="Calibri"/>
          <w:b/>
          <w:bCs/>
          <w:spacing w:val="1"/>
        </w:rPr>
        <w:t>n</w:t>
      </w:r>
      <w:r w:rsidR="006746DE" w:rsidRPr="00762DD2">
        <w:rPr>
          <w:rFonts w:eastAsia="Calibri" w:cs="Calibri"/>
          <w:b/>
          <w:bCs/>
        </w:rPr>
        <w:t>i</w:t>
      </w:r>
      <w:r w:rsidR="006746DE" w:rsidRPr="00762DD2">
        <w:rPr>
          <w:rFonts w:eastAsia="Calibri" w:cs="Calibri"/>
          <w:b/>
          <w:bCs/>
          <w:spacing w:val="-5"/>
        </w:rPr>
        <w:t xml:space="preserve"> </w:t>
      </w:r>
      <w:r w:rsidR="006746DE" w:rsidRPr="00762DD2">
        <w:rPr>
          <w:rFonts w:eastAsia="Calibri" w:cs="Calibri"/>
          <w:b/>
          <w:bCs/>
        </w:rPr>
        <w:t>s</w:t>
      </w:r>
      <w:r w:rsidR="006746DE" w:rsidRPr="00762DD2">
        <w:rPr>
          <w:rFonts w:eastAsia="Calibri" w:cs="Calibri"/>
          <w:b/>
          <w:bCs/>
          <w:spacing w:val="1"/>
        </w:rPr>
        <w:t>co</w:t>
      </w:r>
      <w:r w:rsidR="006746DE" w:rsidRPr="00762DD2">
        <w:rPr>
          <w:rFonts w:eastAsia="Calibri" w:cs="Calibri"/>
          <w:b/>
          <w:bCs/>
          <w:spacing w:val="-1"/>
        </w:rPr>
        <w:t>l</w:t>
      </w:r>
      <w:r w:rsidR="006746DE" w:rsidRPr="00762DD2">
        <w:rPr>
          <w:rFonts w:eastAsia="Calibri" w:cs="Calibri"/>
          <w:b/>
          <w:bCs/>
        </w:rPr>
        <w:t>ast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  <w:spacing w:val="1"/>
        </w:rPr>
        <w:t>c</w:t>
      </w:r>
      <w:r w:rsidR="006746DE" w:rsidRPr="00762DD2">
        <w:rPr>
          <w:rFonts w:eastAsia="Calibri" w:cs="Calibri"/>
          <w:b/>
          <w:bCs/>
          <w:spacing w:val="-1"/>
        </w:rPr>
        <w:t>i</w:t>
      </w:r>
      <w:r w:rsidR="006746DE" w:rsidRPr="00762DD2">
        <w:rPr>
          <w:rFonts w:eastAsia="Calibri" w:cs="Calibri"/>
          <w:b/>
          <w:bCs/>
        </w:rPr>
        <w:t>)</w:t>
      </w:r>
    </w:p>
    <w:p w:rsidR="006746DE" w:rsidRPr="00762DD2" w:rsidRDefault="006746DE" w:rsidP="006746DE">
      <w:pPr>
        <w:spacing w:before="4" w:after="0" w:line="130" w:lineRule="exact"/>
      </w:pPr>
    </w:p>
    <w:p w:rsidR="006746DE" w:rsidRPr="00762DD2" w:rsidRDefault="006746DE" w:rsidP="006746DE">
      <w:pPr>
        <w:spacing w:after="0" w:line="200" w:lineRule="exact"/>
      </w:pPr>
    </w:p>
    <w:p w:rsidR="006746DE" w:rsidRPr="00762DD2" w:rsidRDefault="006746DE" w:rsidP="006746DE">
      <w:pPr>
        <w:spacing w:after="0" w:line="200" w:lineRule="exact"/>
      </w:pPr>
    </w:p>
    <w:p w:rsidR="006746DE" w:rsidRPr="00D13D7D" w:rsidRDefault="006746DE" w:rsidP="006746DE">
      <w:pPr>
        <w:tabs>
          <w:tab w:val="left" w:pos="4220"/>
        </w:tabs>
        <w:spacing w:after="0" w:line="289" w:lineRule="exact"/>
        <w:ind w:left="248" w:right="-20"/>
        <w:rPr>
          <w:rFonts w:ascii="Times New Roman" w:eastAsia="Calibri" w:hAnsi="Times New Roman" w:cs="Times New Roman"/>
        </w:rPr>
      </w:pPr>
      <w:r w:rsidRPr="00762DD2">
        <w:rPr>
          <w:b/>
        </w:rPr>
        <w:t xml:space="preserve">Per la Commissione </w:t>
      </w:r>
      <w:r w:rsidRP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ascii="Times New Roman" w:eastAsia="Calibri" w:hAnsi="Times New Roman" w:cs="Times New Roman"/>
          <w:b/>
          <w:bCs/>
          <w:spacing w:val="-1"/>
        </w:rPr>
        <w:t>_______________________________________________</w:t>
      </w:r>
    </w:p>
    <w:p w:rsidR="00762DD2" w:rsidRDefault="00762DD2" w:rsidP="006746DE">
      <w:pPr>
        <w:spacing w:after="0"/>
      </w:pPr>
    </w:p>
    <w:p w:rsidR="00D13D7D" w:rsidRDefault="00A2725A" w:rsidP="00152D69">
      <w:pPr>
        <w:spacing w:before="16" w:after="0" w:line="240" w:lineRule="auto"/>
        <w:ind w:left="193" w:right="-20"/>
        <w:rPr>
          <w:rFonts w:ascii="Times New Roman" w:eastAsia="Calibri" w:hAnsi="Times New Roman" w:cs="Times New Roman"/>
          <w:b/>
          <w:bCs/>
          <w:spacing w:val="-1"/>
        </w:rPr>
      </w:pPr>
      <w:r w:rsidRPr="004C4BC8">
        <w:rPr>
          <w:rFonts w:eastAsia="Calibri" w:cs="Calibri"/>
          <w:b/>
          <w:bCs/>
          <w:i/>
        </w:rPr>
        <w:t>Lo/a studente/essa</w:t>
      </w:r>
      <w:r w:rsidR="00D13D7D" w:rsidRP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eastAsia="Calibri" w:cs="Calibri"/>
          <w:b/>
          <w:bCs/>
          <w:spacing w:val="-1"/>
        </w:rPr>
        <w:t xml:space="preserve"> </w:t>
      </w:r>
      <w:r w:rsidR="00D13D7D">
        <w:rPr>
          <w:rFonts w:ascii="Times New Roman" w:eastAsia="Calibri" w:hAnsi="Times New Roman" w:cs="Times New Roman"/>
          <w:b/>
          <w:bCs/>
          <w:spacing w:val="-1"/>
        </w:rPr>
        <w:t>_______________________________________________</w:t>
      </w:r>
    </w:p>
    <w:p w:rsidR="005966F8" w:rsidRDefault="005966F8" w:rsidP="00152D69">
      <w:pPr>
        <w:spacing w:before="16" w:after="0" w:line="240" w:lineRule="auto"/>
        <w:ind w:left="193" w:right="-20"/>
        <w:rPr>
          <w:sz w:val="14"/>
          <w:szCs w:val="14"/>
        </w:rPr>
      </w:pPr>
    </w:p>
    <w:p w:rsidR="005966F8" w:rsidRPr="00152D69" w:rsidRDefault="005966F8" w:rsidP="00152D69">
      <w:pPr>
        <w:spacing w:before="16" w:after="0" w:line="240" w:lineRule="auto"/>
        <w:ind w:left="193" w:right="-20"/>
        <w:rPr>
          <w:sz w:val="14"/>
          <w:szCs w:val="14"/>
        </w:rPr>
      </w:pPr>
    </w:p>
    <w:p w:rsidR="00A2725A" w:rsidRDefault="00A2725A" w:rsidP="00152D69">
      <w:pPr>
        <w:tabs>
          <w:tab w:val="left" w:pos="7660"/>
        </w:tabs>
        <w:spacing w:after="0" w:line="240" w:lineRule="auto"/>
        <w:ind w:left="193" w:right="-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Il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ge</w:t>
      </w:r>
      <w:r w:rsidRPr="004C4BC8"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</w:rPr>
        <w:t>itor</w:t>
      </w:r>
      <w:r w:rsidRPr="004C4BC8">
        <w:rPr>
          <w:rFonts w:ascii="Calibri" w:eastAsia="Calibri" w:hAnsi="Calibri" w:cs="Calibri"/>
          <w:i/>
        </w:rPr>
        <w:t>e/</w:t>
      </w:r>
      <w:r>
        <w:rPr>
          <w:rFonts w:ascii="Calibri" w:eastAsia="Calibri" w:hAnsi="Calibri" w:cs="Calibri"/>
          <w:i/>
        </w:rPr>
        <w:t>tut</w:t>
      </w:r>
      <w:r w:rsidRPr="004C4BC8"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</w:rPr>
        <w:t>e</w:t>
      </w:r>
      <w:r w:rsidRPr="004C4BC8">
        <w:rPr>
          <w:rFonts w:ascii="Calibri" w:eastAsia="Calibri" w:hAnsi="Calibri" w:cs="Calibri"/>
          <w:i/>
        </w:rPr>
        <w:t xml:space="preserve"> d</w:t>
      </w:r>
      <w:r>
        <w:rPr>
          <w:rFonts w:ascii="Calibri" w:eastAsia="Calibri" w:hAnsi="Calibri" w:cs="Calibri"/>
          <w:i/>
        </w:rPr>
        <w:t>e</w:t>
      </w:r>
      <w:r w:rsidRPr="004C4BC8">
        <w:rPr>
          <w:rFonts w:ascii="Calibri" w:eastAsia="Calibri" w:hAnsi="Calibri" w:cs="Calibri"/>
          <w:i/>
        </w:rPr>
        <w:t>l/d</w:t>
      </w:r>
      <w:r>
        <w:rPr>
          <w:rFonts w:ascii="Calibri" w:eastAsia="Calibri" w:hAnsi="Calibri" w:cs="Calibri"/>
          <w:i/>
        </w:rPr>
        <w:t>ella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s</w:t>
      </w:r>
      <w:r w:rsidRPr="004C4BC8">
        <w:rPr>
          <w:rFonts w:ascii="Calibri" w:eastAsia="Calibri" w:hAnsi="Calibri" w:cs="Calibri"/>
          <w:i/>
        </w:rPr>
        <w:t>tud</w:t>
      </w:r>
      <w:r>
        <w:rPr>
          <w:rFonts w:ascii="Calibri" w:eastAsia="Calibri" w:hAnsi="Calibri" w:cs="Calibri"/>
          <w:i/>
        </w:rPr>
        <w:t>ente</w:t>
      </w:r>
      <w:r w:rsidRPr="004C4BC8"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</w:rPr>
        <w:t>es</w:t>
      </w:r>
      <w:r w:rsidRPr="004C4BC8"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</w:rPr>
        <w:t>a</w:t>
      </w:r>
      <w:r w:rsidRPr="004C4BC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min</w:t>
      </w:r>
      <w:r w:rsidRPr="004C4BC8"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</w:rPr>
        <w:t>en</w:t>
      </w:r>
      <w:r w:rsidRPr="004C4BC8"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 xml:space="preserve"> </w:t>
      </w:r>
      <w:r>
        <w:rPr>
          <w:rFonts w:ascii="Calibri" w:eastAsia="Calibri" w:hAnsi="Calibri" w:cs="Calibri"/>
          <w:i/>
          <w:u w:val="single" w:color="000000"/>
        </w:rPr>
        <w:tab/>
      </w:r>
    </w:p>
    <w:p w:rsidR="00A2725A" w:rsidRDefault="00A2725A" w:rsidP="00A2725A">
      <w:pPr>
        <w:spacing w:before="11" w:after="0" w:line="240" w:lineRule="exact"/>
        <w:rPr>
          <w:sz w:val="24"/>
          <w:szCs w:val="24"/>
        </w:rPr>
      </w:pPr>
    </w:p>
    <w:p w:rsidR="00D13D7D" w:rsidRDefault="00D13D7D" w:rsidP="00A2725A">
      <w:pPr>
        <w:spacing w:before="11" w:after="0" w:line="240" w:lineRule="exact"/>
        <w:rPr>
          <w:sz w:val="24"/>
          <w:szCs w:val="24"/>
        </w:rPr>
      </w:pPr>
    </w:p>
    <w:p w:rsidR="00B85150" w:rsidRDefault="00A2725A" w:rsidP="00152D69">
      <w:pPr>
        <w:spacing w:after="0" w:line="240" w:lineRule="auto"/>
        <w:ind w:right="1303"/>
        <w:jc w:val="right"/>
        <w:rPr>
          <w:rFonts w:ascii="Calibri" w:eastAsia="Calibri" w:hAnsi="Calibri" w:cs="Calibri"/>
          <w:i/>
        </w:rPr>
      </w:pPr>
      <w:r w:rsidRPr="00B85150">
        <w:rPr>
          <w:rFonts w:ascii="Calibri" w:eastAsia="Calibri" w:hAnsi="Calibri" w:cs="Calibri"/>
          <w:i/>
        </w:rPr>
        <w:t>Il</w:t>
      </w:r>
      <w:r w:rsidRPr="00B85150">
        <w:rPr>
          <w:rFonts w:ascii="Calibri" w:eastAsia="Calibri" w:hAnsi="Calibri" w:cs="Calibri"/>
          <w:i/>
          <w:spacing w:val="-1"/>
        </w:rPr>
        <w:t xml:space="preserve"> </w:t>
      </w:r>
      <w:r w:rsidRPr="00B85150">
        <w:rPr>
          <w:rFonts w:ascii="Calibri" w:eastAsia="Calibri" w:hAnsi="Calibri" w:cs="Calibri"/>
          <w:i/>
          <w:spacing w:val="1"/>
        </w:rPr>
        <w:t>D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1"/>
        </w:rPr>
        <w:t>r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-1"/>
        </w:rPr>
        <w:t>g</w:t>
      </w:r>
      <w:r w:rsidRPr="00B85150">
        <w:rPr>
          <w:rFonts w:ascii="Calibri" w:eastAsia="Calibri" w:hAnsi="Calibri" w:cs="Calibri"/>
          <w:i/>
        </w:rPr>
        <w:t>en</w:t>
      </w:r>
      <w:r w:rsidRPr="00B85150">
        <w:rPr>
          <w:rFonts w:ascii="Calibri" w:eastAsia="Calibri" w:hAnsi="Calibri" w:cs="Calibri"/>
          <w:i/>
          <w:spacing w:val="-3"/>
        </w:rPr>
        <w:t>t</w:t>
      </w:r>
      <w:r w:rsidRPr="00B85150">
        <w:rPr>
          <w:rFonts w:ascii="Calibri" w:eastAsia="Calibri" w:hAnsi="Calibri" w:cs="Calibri"/>
          <w:i/>
        </w:rPr>
        <w:t>e</w:t>
      </w:r>
      <w:r w:rsidRPr="00B85150">
        <w:rPr>
          <w:rFonts w:ascii="Calibri" w:eastAsia="Calibri" w:hAnsi="Calibri" w:cs="Calibri"/>
          <w:i/>
          <w:spacing w:val="-1"/>
        </w:rPr>
        <w:t xml:space="preserve"> </w:t>
      </w:r>
      <w:r w:rsidRPr="00B85150">
        <w:rPr>
          <w:rFonts w:ascii="Calibri" w:eastAsia="Calibri" w:hAnsi="Calibri" w:cs="Calibri"/>
          <w:i/>
          <w:spacing w:val="1"/>
        </w:rPr>
        <w:t>S</w:t>
      </w:r>
      <w:r w:rsidRPr="00B85150">
        <w:rPr>
          <w:rFonts w:ascii="Calibri" w:eastAsia="Calibri" w:hAnsi="Calibri" w:cs="Calibri"/>
          <w:i/>
        </w:rPr>
        <w:t>c</w:t>
      </w:r>
      <w:r w:rsidRPr="00B85150">
        <w:rPr>
          <w:rFonts w:ascii="Calibri" w:eastAsia="Calibri" w:hAnsi="Calibri" w:cs="Calibri"/>
          <w:i/>
          <w:spacing w:val="-1"/>
        </w:rPr>
        <w:t>o</w:t>
      </w:r>
      <w:r w:rsidRPr="00B85150">
        <w:rPr>
          <w:rFonts w:ascii="Calibri" w:eastAsia="Calibri" w:hAnsi="Calibri" w:cs="Calibri"/>
          <w:i/>
        </w:rPr>
        <w:t>l</w:t>
      </w:r>
      <w:r w:rsidRPr="00B85150">
        <w:rPr>
          <w:rFonts w:ascii="Calibri" w:eastAsia="Calibri" w:hAnsi="Calibri" w:cs="Calibri"/>
          <w:i/>
          <w:spacing w:val="-1"/>
        </w:rPr>
        <w:t>a</w:t>
      </w:r>
      <w:r w:rsidRPr="00B85150">
        <w:rPr>
          <w:rFonts w:ascii="Calibri" w:eastAsia="Calibri" w:hAnsi="Calibri" w:cs="Calibri"/>
          <w:i/>
        </w:rPr>
        <w:t>s</w:t>
      </w:r>
      <w:r w:rsidRPr="00B85150">
        <w:rPr>
          <w:rFonts w:ascii="Calibri" w:eastAsia="Calibri" w:hAnsi="Calibri" w:cs="Calibri"/>
          <w:i/>
          <w:spacing w:val="1"/>
        </w:rPr>
        <w:t>t</w:t>
      </w:r>
      <w:r w:rsidRPr="00B85150">
        <w:rPr>
          <w:rFonts w:ascii="Calibri" w:eastAsia="Calibri" w:hAnsi="Calibri" w:cs="Calibri"/>
          <w:i/>
        </w:rPr>
        <w:t>i</w:t>
      </w:r>
      <w:r w:rsidRPr="00B85150">
        <w:rPr>
          <w:rFonts w:ascii="Calibri" w:eastAsia="Calibri" w:hAnsi="Calibri" w:cs="Calibri"/>
          <w:i/>
          <w:spacing w:val="-1"/>
        </w:rPr>
        <w:t>c</w:t>
      </w:r>
      <w:r w:rsidRPr="00B85150">
        <w:rPr>
          <w:rFonts w:ascii="Calibri" w:eastAsia="Calibri" w:hAnsi="Calibri" w:cs="Calibri"/>
          <w:i/>
        </w:rPr>
        <w:t>o</w:t>
      </w:r>
    </w:p>
    <w:p w:rsidR="00B85150" w:rsidRDefault="00152D69" w:rsidP="00152D69">
      <w:pPr>
        <w:spacing w:after="0" w:line="240" w:lineRule="auto"/>
        <w:ind w:right="45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________________________________</w:t>
      </w:r>
    </w:p>
    <w:p w:rsidR="00B85150" w:rsidRDefault="00B85150" w:rsidP="000D75C8">
      <w:pPr>
        <w:spacing w:after="0" w:line="240" w:lineRule="auto"/>
        <w:ind w:right="453"/>
        <w:jc w:val="right"/>
        <w:rPr>
          <w:rFonts w:ascii="Calibri" w:eastAsia="Calibri" w:hAnsi="Calibri" w:cs="Calibri"/>
        </w:rPr>
      </w:pPr>
    </w:p>
    <w:p w:rsidR="006746DE" w:rsidRPr="006746DE" w:rsidRDefault="006746DE" w:rsidP="006746DE">
      <w:pPr>
        <w:spacing w:after="0" w:line="200" w:lineRule="exact"/>
        <w:rPr>
          <w:sz w:val="20"/>
          <w:szCs w:val="20"/>
        </w:rPr>
      </w:pPr>
    </w:p>
    <w:p w:rsidR="006746DE" w:rsidRPr="006746DE" w:rsidRDefault="006746DE" w:rsidP="006746DE">
      <w:pPr>
        <w:spacing w:before="11" w:after="0" w:line="240" w:lineRule="exact"/>
        <w:rPr>
          <w:sz w:val="24"/>
          <w:szCs w:val="24"/>
        </w:rPr>
      </w:pPr>
    </w:p>
    <w:sectPr w:rsidR="006746DE" w:rsidRPr="006746DE" w:rsidSect="00C917D3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D3" w:rsidRDefault="00E57CD3" w:rsidP="00B93753">
      <w:pPr>
        <w:spacing w:after="0" w:line="240" w:lineRule="auto"/>
      </w:pPr>
      <w:r>
        <w:separator/>
      </w:r>
    </w:p>
  </w:endnote>
  <w:endnote w:type="continuationSeparator" w:id="0">
    <w:p w:rsidR="00E57CD3" w:rsidRDefault="00E57CD3" w:rsidP="00B9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93850"/>
      <w:docPartObj>
        <w:docPartGallery w:val="Page Numbers (Bottom of Page)"/>
        <w:docPartUnique/>
      </w:docPartObj>
    </w:sdtPr>
    <w:sdtEndPr/>
    <w:sdtContent>
      <w:p w:rsidR="002A66D9" w:rsidRDefault="002A66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CD3">
          <w:rPr>
            <w:noProof/>
          </w:rPr>
          <w:t>1</w:t>
        </w:r>
        <w:r>
          <w:fldChar w:fldCharType="end"/>
        </w:r>
      </w:p>
    </w:sdtContent>
  </w:sdt>
  <w:p w:rsidR="002A66D9" w:rsidRDefault="002A66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D3" w:rsidRDefault="00E57CD3" w:rsidP="00B93753">
      <w:pPr>
        <w:spacing w:after="0" w:line="240" w:lineRule="auto"/>
      </w:pPr>
      <w:r>
        <w:separator/>
      </w:r>
    </w:p>
  </w:footnote>
  <w:footnote w:type="continuationSeparator" w:id="0">
    <w:p w:rsidR="00E57CD3" w:rsidRDefault="00E57CD3" w:rsidP="00B9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98B"/>
    <w:multiLevelType w:val="hybridMultilevel"/>
    <w:tmpl w:val="83D4E9C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87DC0"/>
    <w:multiLevelType w:val="hybridMultilevel"/>
    <w:tmpl w:val="12BE8188"/>
    <w:lvl w:ilvl="0" w:tplc="DEDE79CC">
      <w:start w:val="1"/>
      <w:numFmt w:val="bullet"/>
      <w:lvlText w:val=""/>
      <w:lvlJc w:val="left"/>
      <w:pPr>
        <w:ind w:left="984" w:hanging="360"/>
      </w:pPr>
      <w:rPr>
        <w:rFonts w:ascii="Verdana" w:hAnsi="Verdana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25E7367A"/>
    <w:multiLevelType w:val="hybridMultilevel"/>
    <w:tmpl w:val="27DECD4E"/>
    <w:lvl w:ilvl="0" w:tplc="F1283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A126D"/>
    <w:multiLevelType w:val="hybridMultilevel"/>
    <w:tmpl w:val="07C2FC26"/>
    <w:lvl w:ilvl="0" w:tplc="FE92D7F6">
      <w:start w:val="1"/>
      <w:numFmt w:val="bullet"/>
      <w:lvlText w:val=""/>
      <w:lvlJc w:val="left"/>
      <w:pPr>
        <w:ind w:left="1901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4">
    <w:nsid w:val="49A75942"/>
    <w:multiLevelType w:val="hybridMultilevel"/>
    <w:tmpl w:val="06E6D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6E6D"/>
    <w:multiLevelType w:val="hybridMultilevel"/>
    <w:tmpl w:val="98C084B6"/>
    <w:lvl w:ilvl="0" w:tplc="0DD05274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6">
    <w:nsid w:val="5D221F67"/>
    <w:multiLevelType w:val="hybridMultilevel"/>
    <w:tmpl w:val="79262ABE"/>
    <w:lvl w:ilvl="0" w:tplc="3154E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062F"/>
    <w:multiLevelType w:val="hybridMultilevel"/>
    <w:tmpl w:val="C2A81A12"/>
    <w:lvl w:ilvl="0" w:tplc="7CA8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C72F4"/>
    <w:multiLevelType w:val="hybridMultilevel"/>
    <w:tmpl w:val="7F5EB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868ED"/>
    <w:multiLevelType w:val="hybridMultilevel"/>
    <w:tmpl w:val="ADB20CC8"/>
    <w:lvl w:ilvl="0" w:tplc="76DAF62C">
      <w:numFmt w:val="bullet"/>
      <w:lvlText w:val=""/>
      <w:lvlJc w:val="left"/>
      <w:pPr>
        <w:ind w:left="624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0">
    <w:nsid w:val="6A297727"/>
    <w:multiLevelType w:val="hybridMultilevel"/>
    <w:tmpl w:val="C75A6B28"/>
    <w:lvl w:ilvl="0" w:tplc="DEDE79CC">
      <w:start w:val="1"/>
      <w:numFmt w:val="bullet"/>
      <w:lvlText w:val=""/>
      <w:lvlJc w:val="left"/>
      <w:pPr>
        <w:ind w:left="833" w:hanging="360"/>
      </w:pPr>
      <w:rPr>
        <w:rFonts w:ascii="Verdana" w:hAnsi="Verdana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BBF5414"/>
    <w:multiLevelType w:val="hybridMultilevel"/>
    <w:tmpl w:val="397CB596"/>
    <w:lvl w:ilvl="0" w:tplc="FDB0D684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2">
    <w:nsid w:val="74594E06"/>
    <w:multiLevelType w:val="hybridMultilevel"/>
    <w:tmpl w:val="178CB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57508"/>
    <w:multiLevelType w:val="hybridMultilevel"/>
    <w:tmpl w:val="601ECD2E"/>
    <w:lvl w:ilvl="0" w:tplc="E578EB60">
      <w:start w:val="1"/>
      <w:numFmt w:val="decimal"/>
      <w:lvlText w:val="%1"/>
      <w:lvlJc w:val="left"/>
      <w:pPr>
        <w:ind w:left="1541" w:hanging="360"/>
      </w:pPr>
      <w:rPr>
        <w:rFonts w:eastAsia="Marlett" w:cs="Marlett" w:hint="default"/>
      </w:r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4">
    <w:nsid w:val="7FC73707"/>
    <w:multiLevelType w:val="hybridMultilevel"/>
    <w:tmpl w:val="F9109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3"/>
    <w:rsid w:val="00004F32"/>
    <w:rsid w:val="000142B8"/>
    <w:rsid w:val="00020018"/>
    <w:rsid w:val="0002781D"/>
    <w:rsid w:val="0003458E"/>
    <w:rsid w:val="00034A40"/>
    <w:rsid w:val="000364CA"/>
    <w:rsid w:val="00073865"/>
    <w:rsid w:val="00075628"/>
    <w:rsid w:val="00082643"/>
    <w:rsid w:val="000A0D80"/>
    <w:rsid w:val="000B143F"/>
    <w:rsid w:val="000C04FF"/>
    <w:rsid w:val="000D0490"/>
    <w:rsid w:val="000D42FC"/>
    <w:rsid w:val="000D75C8"/>
    <w:rsid w:val="000D7AC7"/>
    <w:rsid w:val="00101C84"/>
    <w:rsid w:val="001022D5"/>
    <w:rsid w:val="0010395A"/>
    <w:rsid w:val="001065E6"/>
    <w:rsid w:val="00106734"/>
    <w:rsid w:val="00112EA1"/>
    <w:rsid w:val="00116374"/>
    <w:rsid w:val="001178AD"/>
    <w:rsid w:val="0012793F"/>
    <w:rsid w:val="00131099"/>
    <w:rsid w:val="00134C05"/>
    <w:rsid w:val="00137CE2"/>
    <w:rsid w:val="00152A94"/>
    <w:rsid w:val="00152D69"/>
    <w:rsid w:val="00155991"/>
    <w:rsid w:val="00160CE9"/>
    <w:rsid w:val="001656DE"/>
    <w:rsid w:val="00174923"/>
    <w:rsid w:val="001810E9"/>
    <w:rsid w:val="0019552B"/>
    <w:rsid w:val="00197FBC"/>
    <w:rsid w:val="001A0ED2"/>
    <w:rsid w:val="001B1E99"/>
    <w:rsid w:val="001B293C"/>
    <w:rsid w:val="001B5884"/>
    <w:rsid w:val="001B77E9"/>
    <w:rsid w:val="001C01D6"/>
    <w:rsid w:val="001C0E0F"/>
    <w:rsid w:val="001D5FE7"/>
    <w:rsid w:val="001E5C7E"/>
    <w:rsid w:val="001F1164"/>
    <w:rsid w:val="001F659A"/>
    <w:rsid w:val="00212569"/>
    <w:rsid w:val="002170CB"/>
    <w:rsid w:val="0022192B"/>
    <w:rsid w:val="002435AC"/>
    <w:rsid w:val="0024388F"/>
    <w:rsid w:val="002526E1"/>
    <w:rsid w:val="002755C8"/>
    <w:rsid w:val="00281B27"/>
    <w:rsid w:val="002946A9"/>
    <w:rsid w:val="00294CD4"/>
    <w:rsid w:val="002A0C60"/>
    <w:rsid w:val="002A588F"/>
    <w:rsid w:val="002A66D9"/>
    <w:rsid w:val="002C02DA"/>
    <w:rsid w:val="002D4657"/>
    <w:rsid w:val="002E3CBD"/>
    <w:rsid w:val="002E4498"/>
    <w:rsid w:val="002E7DF4"/>
    <w:rsid w:val="002F51F1"/>
    <w:rsid w:val="002F6025"/>
    <w:rsid w:val="002F7F0A"/>
    <w:rsid w:val="00306C46"/>
    <w:rsid w:val="00317404"/>
    <w:rsid w:val="00325320"/>
    <w:rsid w:val="00356BB5"/>
    <w:rsid w:val="00370859"/>
    <w:rsid w:val="00377B08"/>
    <w:rsid w:val="00386A7E"/>
    <w:rsid w:val="003A0709"/>
    <w:rsid w:val="003A5A78"/>
    <w:rsid w:val="003B277A"/>
    <w:rsid w:val="003B4FBB"/>
    <w:rsid w:val="003C1A4E"/>
    <w:rsid w:val="003E1309"/>
    <w:rsid w:val="003E2D31"/>
    <w:rsid w:val="00400C88"/>
    <w:rsid w:val="00417AF0"/>
    <w:rsid w:val="004400A5"/>
    <w:rsid w:val="00455BDC"/>
    <w:rsid w:val="00460339"/>
    <w:rsid w:val="00472D9E"/>
    <w:rsid w:val="0047346B"/>
    <w:rsid w:val="00491D59"/>
    <w:rsid w:val="004970FC"/>
    <w:rsid w:val="004C1B41"/>
    <w:rsid w:val="004C4BC8"/>
    <w:rsid w:val="004C574A"/>
    <w:rsid w:val="004D644A"/>
    <w:rsid w:val="004E2337"/>
    <w:rsid w:val="004E5445"/>
    <w:rsid w:val="004F76A0"/>
    <w:rsid w:val="00503E76"/>
    <w:rsid w:val="0051290A"/>
    <w:rsid w:val="00516618"/>
    <w:rsid w:val="00540BDC"/>
    <w:rsid w:val="005538B1"/>
    <w:rsid w:val="0056213A"/>
    <w:rsid w:val="00563D9F"/>
    <w:rsid w:val="00574297"/>
    <w:rsid w:val="005802BE"/>
    <w:rsid w:val="00591AA8"/>
    <w:rsid w:val="0059307D"/>
    <w:rsid w:val="005966F8"/>
    <w:rsid w:val="005B3737"/>
    <w:rsid w:val="005C1ED8"/>
    <w:rsid w:val="005C3705"/>
    <w:rsid w:val="005C5F95"/>
    <w:rsid w:val="005C6C3B"/>
    <w:rsid w:val="005D04F6"/>
    <w:rsid w:val="005D6329"/>
    <w:rsid w:val="005D6C1C"/>
    <w:rsid w:val="005E3269"/>
    <w:rsid w:val="005E4397"/>
    <w:rsid w:val="00600654"/>
    <w:rsid w:val="006103F1"/>
    <w:rsid w:val="00615598"/>
    <w:rsid w:val="00637174"/>
    <w:rsid w:val="00637A7A"/>
    <w:rsid w:val="00640BE5"/>
    <w:rsid w:val="00642F99"/>
    <w:rsid w:val="00647C25"/>
    <w:rsid w:val="00672826"/>
    <w:rsid w:val="006746DE"/>
    <w:rsid w:val="0067495E"/>
    <w:rsid w:val="00683B37"/>
    <w:rsid w:val="0068613C"/>
    <w:rsid w:val="00686925"/>
    <w:rsid w:val="006907DF"/>
    <w:rsid w:val="00696B84"/>
    <w:rsid w:val="006A33E7"/>
    <w:rsid w:val="006B4438"/>
    <w:rsid w:val="006C4189"/>
    <w:rsid w:val="006C521C"/>
    <w:rsid w:val="006E3E33"/>
    <w:rsid w:val="006F3A0B"/>
    <w:rsid w:val="006F51E0"/>
    <w:rsid w:val="006F742D"/>
    <w:rsid w:val="00715B56"/>
    <w:rsid w:val="0073337D"/>
    <w:rsid w:val="00740696"/>
    <w:rsid w:val="00741099"/>
    <w:rsid w:val="00762DD2"/>
    <w:rsid w:val="007734EC"/>
    <w:rsid w:val="00783056"/>
    <w:rsid w:val="007C0C09"/>
    <w:rsid w:val="007C17D5"/>
    <w:rsid w:val="007D10BF"/>
    <w:rsid w:val="007D5300"/>
    <w:rsid w:val="007E224D"/>
    <w:rsid w:val="007E5198"/>
    <w:rsid w:val="008046D8"/>
    <w:rsid w:val="0080747A"/>
    <w:rsid w:val="00815D19"/>
    <w:rsid w:val="00816564"/>
    <w:rsid w:val="00821AE2"/>
    <w:rsid w:val="00836F46"/>
    <w:rsid w:val="00843F71"/>
    <w:rsid w:val="00846558"/>
    <w:rsid w:val="00850CA5"/>
    <w:rsid w:val="00870F23"/>
    <w:rsid w:val="008B55AF"/>
    <w:rsid w:val="008C4407"/>
    <w:rsid w:val="008D2435"/>
    <w:rsid w:val="008E0507"/>
    <w:rsid w:val="008E061F"/>
    <w:rsid w:val="008E525B"/>
    <w:rsid w:val="008E5468"/>
    <w:rsid w:val="008E5B2F"/>
    <w:rsid w:val="00906C8B"/>
    <w:rsid w:val="009346EF"/>
    <w:rsid w:val="00943855"/>
    <w:rsid w:val="0094458F"/>
    <w:rsid w:val="009563D4"/>
    <w:rsid w:val="00984B43"/>
    <w:rsid w:val="00986491"/>
    <w:rsid w:val="009875B5"/>
    <w:rsid w:val="00987942"/>
    <w:rsid w:val="00994514"/>
    <w:rsid w:val="00996111"/>
    <w:rsid w:val="009A527C"/>
    <w:rsid w:val="009D0DF1"/>
    <w:rsid w:val="009D2D04"/>
    <w:rsid w:val="009D7A0A"/>
    <w:rsid w:val="009E0775"/>
    <w:rsid w:val="009E4E76"/>
    <w:rsid w:val="009E7A47"/>
    <w:rsid w:val="009F67D2"/>
    <w:rsid w:val="00A0508D"/>
    <w:rsid w:val="00A16A74"/>
    <w:rsid w:val="00A2725A"/>
    <w:rsid w:val="00A433F1"/>
    <w:rsid w:val="00A44523"/>
    <w:rsid w:val="00A51D70"/>
    <w:rsid w:val="00A54EA6"/>
    <w:rsid w:val="00A66EB7"/>
    <w:rsid w:val="00A735F9"/>
    <w:rsid w:val="00A755D0"/>
    <w:rsid w:val="00A83252"/>
    <w:rsid w:val="00A83E4E"/>
    <w:rsid w:val="00A96F0F"/>
    <w:rsid w:val="00A977E5"/>
    <w:rsid w:val="00AA1B43"/>
    <w:rsid w:val="00AD7FD1"/>
    <w:rsid w:val="00AE3F11"/>
    <w:rsid w:val="00AE4545"/>
    <w:rsid w:val="00AF0E16"/>
    <w:rsid w:val="00B04301"/>
    <w:rsid w:val="00B10E04"/>
    <w:rsid w:val="00B455A0"/>
    <w:rsid w:val="00B46997"/>
    <w:rsid w:val="00B64EC8"/>
    <w:rsid w:val="00B66DE3"/>
    <w:rsid w:val="00B67D05"/>
    <w:rsid w:val="00B71FC3"/>
    <w:rsid w:val="00B85150"/>
    <w:rsid w:val="00B91E13"/>
    <w:rsid w:val="00B93753"/>
    <w:rsid w:val="00B97091"/>
    <w:rsid w:val="00BA6608"/>
    <w:rsid w:val="00BB2797"/>
    <w:rsid w:val="00BB49A5"/>
    <w:rsid w:val="00BE38EE"/>
    <w:rsid w:val="00C03851"/>
    <w:rsid w:val="00C06BC1"/>
    <w:rsid w:val="00C10DED"/>
    <w:rsid w:val="00C11434"/>
    <w:rsid w:val="00C149AE"/>
    <w:rsid w:val="00C346E7"/>
    <w:rsid w:val="00C40020"/>
    <w:rsid w:val="00C43429"/>
    <w:rsid w:val="00C55EF1"/>
    <w:rsid w:val="00C73602"/>
    <w:rsid w:val="00C75F6B"/>
    <w:rsid w:val="00C917D3"/>
    <w:rsid w:val="00C918D8"/>
    <w:rsid w:val="00CA5CB1"/>
    <w:rsid w:val="00CB2988"/>
    <w:rsid w:val="00CC6E5E"/>
    <w:rsid w:val="00CE182C"/>
    <w:rsid w:val="00CE1C7E"/>
    <w:rsid w:val="00CE460E"/>
    <w:rsid w:val="00CE5CA6"/>
    <w:rsid w:val="00CF7C84"/>
    <w:rsid w:val="00D01C9A"/>
    <w:rsid w:val="00D021DA"/>
    <w:rsid w:val="00D05CAC"/>
    <w:rsid w:val="00D1031D"/>
    <w:rsid w:val="00D10D60"/>
    <w:rsid w:val="00D13D7D"/>
    <w:rsid w:val="00D20834"/>
    <w:rsid w:val="00D20A93"/>
    <w:rsid w:val="00D3194C"/>
    <w:rsid w:val="00D71A3F"/>
    <w:rsid w:val="00D86915"/>
    <w:rsid w:val="00DA0FE2"/>
    <w:rsid w:val="00DA455D"/>
    <w:rsid w:val="00DB2D24"/>
    <w:rsid w:val="00DC22B1"/>
    <w:rsid w:val="00DC3099"/>
    <w:rsid w:val="00DC7684"/>
    <w:rsid w:val="00DD2ECB"/>
    <w:rsid w:val="00DE0927"/>
    <w:rsid w:val="00E07353"/>
    <w:rsid w:val="00E10079"/>
    <w:rsid w:val="00E11AB5"/>
    <w:rsid w:val="00E26D25"/>
    <w:rsid w:val="00E32D53"/>
    <w:rsid w:val="00E348ED"/>
    <w:rsid w:val="00E3627B"/>
    <w:rsid w:val="00E451BE"/>
    <w:rsid w:val="00E45DB8"/>
    <w:rsid w:val="00E52AD3"/>
    <w:rsid w:val="00E57929"/>
    <w:rsid w:val="00E57CD3"/>
    <w:rsid w:val="00E6001E"/>
    <w:rsid w:val="00E6315E"/>
    <w:rsid w:val="00E66051"/>
    <w:rsid w:val="00E87189"/>
    <w:rsid w:val="00E91210"/>
    <w:rsid w:val="00E93F49"/>
    <w:rsid w:val="00EB7402"/>
    <w:rsid w:val="00EB7BEB"/>
    <w:rsid w:val="00EC7A0C"/>
    <w:rsid w:val="00ED7CF7"/>
    <w:rsid w:val="00F14B74"/>
    <w:rsid w:val="00F31A7B"/>
    <w:rsid w:val="00F323CB"/>
    <w:rsid w:val="00F85A07"/>
    <w:rsid w:val="00FA3925"/>
    <w:rsid w:val="00FA6009"/>
    <w:rsid w:val="00FB26FC"/>
    <w:rsid w:val="00FB3372"/>
    <w:rsid w:val="00FB55BF"/>
    <w:rsid w:val="00FD1BF7"/>
    <w:rsid w:val="00FD46BE"/>
    <w:rsid w:val="00FE1A61"/>
    <w:rsid w:val="00FF477E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3D7D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753"/>
  </w:style>
  <w:style w:type="paragraph" w:styleId="Pidipagina">
    <w:name w:val="footer"/>
    <w:basedOn w:val="Normale"/>
    <w:link w:val="Pidipagina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0A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D13D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4">
    <w:name w:val="Stile 4"/>
    <w:basedOn w:val="Normale"/>
    <w:rsid w:val="00994514"/>
    <w:pPr>
      <w:keepNext/>
      <w:suppressAutoHyphens/>
      <w:spacing w:after="0" w:line="240" w:lineRule="auto"/>
    </w:pPr>
    <w:rPr>
      <w:rFonts w:ascii="Comic Sans MS" w:eastAsia="Times New Roman" w:hAnsi="Comic Sans MS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99451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538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13D7D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753"/>
  </w:style>
  <w:style w:type="paragraph" w:styleId="Pidipagina">
    <w:name w:val="footer"/>
    <w:basedOn w:val="Normale"/>
    <w:link w:val="PidipaginaCarattere"/>
    <w:uiPriority w:val="99"/>
    <w:unhideWhenUsed/>
    <w:rsid w:val="00B93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75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0A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D13D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4">
    <w:name w:val="Stile 4"/>
    <w:basedOn w:val="Normale"/>
    <w:rsid w:val="00994514"/>
    <w:pPr>
      <w:keepNext/>
      <w:suppressAutoHyphens/>
      <w:spacing w:after="0" w:line="240" w:lineRule="auto"/>
    </w:pPr>
    <w:rPr>
      <w:rFonts w:ascii="Comic Sans MS" w:eastAsia="Times New Roman" w:hAnsi="Comic Sans MS"/>
      <w:sz w:val="2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994514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5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4AE0-99EA-4508-A48F-3EF9289A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mypc</cp:lastModifiedBy>
  <cp:revision>25</cp:revision>
  <cp:lastPrinted>2015-12-08T14:34:00Z</cp:lastPrinted>
  <dcterms:created xsi:type="dcterms:W3CDTF">2018-01-02T23:39:00Z</dcterms:created>
  <dcterms:modified xsi:type="dcterms:W3CDTF">2018-02-04T22:05:00Z</dcterms:modified>
</cp:coreProperties>
</file>