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782"/>
        <w:gridCol w:w="8593"/>
        <w:gridCol w:w="973"/>
      </w:tblGrid>
      <w:tr w:rsidR="00EB4142">
        <w:trPr>
          <w:trHeight w:val="1077"/>
        </w:trPr>
        <w:tc>
          <w:tcPr>
            <w:tcW w:w="782" w:type="dxa"/>
            <w:shd w:val="clear" w:color="auto" w:fill="auto"/>
            <w:vAlign w:val="center"/>
          </w:tcPr>
          <w:p w:rsidR="00EB4142" w:rsidRDefault="00E90E79">
            <w:pPr>
              <w:widowControl w:val="0"/>
              <w:spacing w:after="200" w:line="276" w:lineRule="auto"/>
              <w:jc w:val="center"/>
              <w:rPr>
                <w:rFonts w:ascii="Verdana" w:eastAsia="PMingLiU" w:hAnsi="Verdana" w:cs="Verdana"/>
                <w:b/>
                <w:bCs/>
                <w:kern w:val="2"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59410" cy="4000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EB4142" w:rsidRDefault="00E90E79">
            <w:pPr>
              <w:keepNext/>
              <w:widowControl w:val="0"/>
              <w:jc w:val="center"/>
              <w:rPr>
                <w:rFonts w:ascii="Verdana" w:eastAsia="PMingLiU" w:hAnsi="Verdana" w:cs="Verdana"/>
                <w:b/>
                <w:bCs/>
                <w:kern w:val="2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  <w:sz w:val="36"/>
                <w:szCs w:val="36"/>
              </w:rPr>
              <w:t>ISTITUTO SUPERIORE STATALE</w:t>
            </w:r>
          </w:p>
          <w:p w:rsidR="00EB4142" w:rsidRDefault="00E90E79">
            <w:pPr>
              <w:keepNext/>
              <w:widowControl w:val="0"/>
              <w:jc w:val="center"/>
              <w:rPr>
                <w:rFonts w:ascii="Verdana" w:hAnsi="Verdana" w:cs="Verdana"/>
                <w:b/>
                <w:i/>
                <w:sz w:val="28"/>
                <w:szCs w:val="28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</w:rPr>
              <w:t>SETTORI: ECONOMICO – TECNOLOGICO - ENOGASTRONOMICO</w:t>
            </w:r>
          </w:p>
          <w:p w:rsidR="00EB4142" w:rsidRDefault="00E90E79">
            <w:pPr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/>
                <w:sz w:val="28"/>
                <w:szCs w:val="28"/>
              </w:rPr>
              <w:t>“MANLIO ROSSI DORIA”</w:t>
            </w:r>
          </w:p>
          <w:p w:rsidR="00EB4142" w:rsidRDefault="00E90E79">
            <w:pPr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80034 MARIGLIANO (NA) Via Manlio Rossi Doria, 2 - telefono 0818851343</w:t>
            </w:r>
          </w:p>
          <w:p w:rsidR="00EB4142" w:rsidRDefault="00E90E79">
            <w:pPr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hyperlink r:id="rId6">
              <w:r>
                <w:rPr>
                  <w:rStyle w:val="CollegamentoInternet"/>
                  <w:rFonts w:ascii="Verdana" w:hAnsi="Verdana" w:cs="Verdana"/>
                  <w:sz w:val="16"/>
                  <w:szCs w:val="16"/>
                </w:rPr>
                <w:t>www.itmanliorossidoria.it</w:t>
              </w:r>
            </w:hyperlink>
            <w:r>
              <w:rPr>
                <w:rFonts w:ascii="Verdana" w:hAnsi="Verdana" w:cs="Verdana"/>
                <w:sz w:val="16"/>
                <w:szCs w:val="16"/>
              </w:rPr>
              <w:t xml:space="preserve"> - e-mail:nais134005@istruzione.it - Codice fiscale 92057380633 </w:t>
            </w:r>
          </w:p>
          <w:p w:rsidR="00EB4142" w:rsidRDefault="00E90E79">
            <w:pPr>
              <w:widowControl w:val="0"/>
              <w:spacing w:line="276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PEC: nais134005@pec.istruzione.it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B4142" w:rsidRDefault="00E90E79">
            <w:pPr>
              <w:widowControl w:val="0"/>
              <w:spacing w:after="200" w:line="276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59410" cy="248285"/>
                  <wp:effectExtent l="0" t="0" r="0" b="0"/>
                  <wp:docPr id="2" name="Immagin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142" w:rsidRDefault="00EB4142">
      <w:pPr>
        <w:jc w:val="center"/>
        <w:rPr>
          <w:i/>
          <w:iCs/>
          <w:sz w:val="16"/>
          <w:szCs w:val="16"/>
        </w:rPr>
      </w:pPr>
    </w:p>
    <w:p w:rsidR="00EB4142" w:rsidRDefault="00EB4142">
      <w:pPr>
        <w:jc w:val="center"/>
        <w:rPr>
          <w:b/>
          <w:iCs/>
          <w:sz w:val="16"/>
          <w:szCs w:val="16"/>
          <w:u w:val="single"/>
        </w:rPr>
      </w:pPr>
    </w:p>
    <w:p w:rsidR="00EB4142" w:rsidRDefault="00E90E79">
      <w:pPr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AVVISO N°  154</w:t>
      </w:r>
    </w:p>
    <w:p w:rsidR="00EB4142" w:rsidRDefault="00EB4142">
      <w:pPr>
        <w:ind w:left="4956" w:firstLine="708"/>
        <w:jc w:val="both"/>
        <w:rPr>
          <w:b/>
          <w:iCs/>
          <w:sz w:val="28"/>
          <w:szCs w:val="28"/>
        </w:rPr>
      </w:pPr>
    </w:p>
    <w:p w:rsidR="00EB4142" w:rsidRDefault="00E90E79">
      <w:pPr>
        <w:ind w:left="4956" w:firstLine="70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Ai  docenti e al personale ATA</w:t>
      </w:r>
    </w:p>
    <w:p w:rsidR="00EB4142" w:rsidRDefault="00EB4142">
      <w:pPr>
        <w:jc w:val="center"/>
        <w:rPr>
          <w:b/>
          <w:iCs/>
          <w:sz w:val="28"/>
          <w:szCs w:val="28"/>
          <w:u w:val="single"/>
        </w:rPr>
      </w:pPr>
    </w:p>
    <w:p w:rsidR="00EB4142" w:rsidRDefault="00EB4142">
      <w:pPr>
        <w:jc w:val="center"/>
        <w:rPr>
          <w:b/>
          <w:iCs/>
          <w:sz w:val="32"/>
          <w:szCs w:val="32"/>
          <w:u w:val="single"/>
        </w:rPr>
      </w:pPr>
    </w:p>
    <w:p w:rsidR="00EB4142" w:rsidRDefault="00E90E79">
      <w:pPr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 xml:space="preserve">Oggetto: Campagna Vaccinale Anti </w:t>
      </w:r>
      <w:proofErr w:type="spellStart"/>
      <w:r>
        <w:rPr>
          <w:b/>
          <w:iCs/>
          <w:sz w:val="32"/>
          <w:szCs w:val="32"/>
          <w:u w:val="single"/>
        </w:rPr>
        <w:t>Covid</w:t>
      </w:r>
      <w:proofErr w:type="spellEnd"/>
      <w:r>
        <w:rPr>
          <w:b/>
          <w:iCs/>
          <w:sz w:val="32"/>
          <w:szCs w:val="32"/>
          <w:u w:val="single"/>
        </w:rPr>
        <w:t xml:space="preserve"> – 19</w:t>
      </w:r>
    </w:p>
    <w:p w:rsidR="00EB4142" w:rsidRDefault="00EB4142">
      <w:pPr>
        <w:rPr>
          <w:b/>
          <w:iCs/>
          <w:sz w:val="32"/>
          <w:szCs w:val="32"/>
          <w:u w:val="single"/>
        </w:rPr>
      </w:pPr>
    </w:p>
    <w:p w:rsidR="00EB4142" w:rsidRDefault="00E90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Si comunica alle SS.LL. che, in seguito a nota dell'ASL Napoli Sud, distretto 48, questa Istituzione Scolastica provvederà a comunicare i nominativi del personale scolastico che non ha potuto effettuare la vaccinazione per patologie, allergie, quarantena fiduciaria o perché il medico del centro vaccinale non ha ritenuto opportuno somministrarlo.</w:t>
      </w:r>
    </w:p>
    <w:p w:rsidR="00EB4142" w:rsidRDefault="00E90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Pertanto, entro </w:t>
      </w:r>
      <w:r w:rsidR="00D252A7">
        <w:rPr>
          <w:b/>
          <w:bCs/>
          <w:sz w:val="28"/>
          <w:szCs w:val="28"/>
        </w:rPr>
        <w:t>venerdì 5 marzo</w:t>
      </w:r>
      <w:bookmarkStart w:id="0" w:name="_GoBack"/>
      <w:bookmarkEnd w:id="0"/>
      <w:r>
        <w:rPr>
          <w:sz w:val="28"/>
          <w:szCs w:val="28"/>
        </w:rPr>
        <w:t>, si chiede di compilare il modulo al seguente link:</w:t>
      </w:r>
    </w:p>
    <w:p w:rsidR="00EB4142" w:rsidRDefault="00EB4142">
      <w:pPr>
        <w:jc w:val="both"/>
      </w:pPr>
    </w:p>
    <w:p w:rsidR="00EB4142" w:rsidRDefault="00D252A7">
      <w:pPr>
        <w:jc w:val="center"/>
      </w:pPr>
      <w:hyperlink r:id="rId9">
        <w:r w:rsidR="00E90E79">
          <w:rPr>
            <w:rStyle w:val="CollegamentoInternet"/>
            <w:sz w:val="32"/>
            <w:szCs w:val="32"/>
          </w:rPr>
          <w:t>https://forms.gle/H1AnE2SamxLw5vM48</w:t>
        </w:r>
      </w:hyperlink>
    </w:p>
    <w:p w:rsidR="00EB4142" w:rsidRDefault="00E90E7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B4142" w:rsidRDefault="00E90E7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Vista l'importanza della campagna vaccinale per tutto il personale della scuola, si raccomanda una immediata comunicazione.</w:t>
      </w:r>
    </w:p>
    <w:p w:rsidR="00EB4142" w:rsidRDefault="00EB4142">
      <w:pPr>
        <w:jc w:val="both"/>
      </w:pPr>
    </w:p>
    <w:p w:rsidR="00EB4142" w:rsidRDefault="00EB4142">
      <w:pPr>
        <w:jc w:val="both"/>
        <w:rPr>
          <w:b/>
          <w:sz w:val="28"/>
          <w:szCs w:val="28"/>
        </w:rPr>
      </w:pPr>
    </w:p>
    <w:p w:rsidR="00EB4142" w:rsidRDefault="00EB4142">
      <w:pPr>
        <w:jc w:val="both"/>
        <w:rPr>
          <w:b/>
          <w:sz w:val="28"/>
          <w:szCs w:val="28"/>
        </w:rPr>
      </w:pPr>
    </w:p>
    <w:p w:rsidR="00EB4142" w:rsidRDefault="00E90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Marigliano,  04 marzo 2021</w:t>
      </w:r>
    </w:p>
    <w:p w:rsidR="00EB4142" w:rsidRDefault="00E90E79">
      <w:pPr>
        <w:ind w:left="4956"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EB4142" w:rsidRDefault="00EB4142">
      <w:pPr>
        <w:rPr>
          <w:b/>
          <w:iCs/>
          <w:sz w:val="32"/>
          <w:szCs w:val="32"/>
          <w:u w:val="single"/>
        </w:rPr>
      </w:pPr>
    </w:p>
    <w:p w:rsidR="00EB4142" w:rsidRDefault="00EB4142">
      <w:pPr>
        <w:rPr>
          <w:iCs/>
          <w:sz w:val="24"/>
          <w:szCs w:val="24"/>
        </w:rPr>
      </w:pPr>
    </w:p>
    <w:p w:rsidR="00EB4142" w:rsidRDefault="00EB4142"/>
    <w:sectPr w:rsidR="00EB414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2"/>
    <w:rsid w:val="00D252A7"/>
    <w:rsid w:val="00E90E79"/>
    <w:rsid w:val="00E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2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D2280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E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2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D2280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E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uropa.eu.i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manliorossidoria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H1AnE2SamxLw5vM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SUPREME SOULLES DIVINE CREATOR GUARDIAN .</dc:creator>
  <cp:lastModifiedBy>user</cp:lastModifiedBy>
  <cp:revision>3</cp:revision>
  <dcterms:created xsi:type="dcterms:W3CDTF">2021-03-04T10:39:00Z</dcterms:created>
  <dcterms:modified xsi:type="dcterms:W3CDTF">2021-03-04T11:13:00Z</dcterms:modified>
  <dc:language>it-IT</dc:language>
</cp:coreProperties>
</file>