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5" w:type="dxa"/>
        <w:tblInd w:w="112" w:type="dxa"/>
        <w:tblLayout w:type="fixed"/>
        <w:tblLook w:val="04A0"/>
      </w:tblPr>
      <w:tblGrid>
        <w:gridCol w:w="870"/>
        <w:gridCol w:w="8830"/>
        <w:gridCol w:w="915"/>
      </w:tblGrid>
      <w:tr w:rsidR="000E3654" w:rsidTr="000E3654">
        <w:trPr>
          <w:trHeight w:val="1236"/>
        </w:trPr>
        <w:tc>
          <w:tcPr>
            <w:tcW w:w="870" w:type="dxa"/>
            <w:vAlign w:val="center"/>
            <w:hideMark/>
          </w:tcPr>
          <w:p w:rsidR="000E3654" w:rsidRDefault="000E3654">
            <w:pPr>
              <w:spacing w:line="276" w:lineRule="auto"/>
              <w:jc w:val="center"/>
              <w:rPr>
                <w:rFonts w:ascii="Verdana" w:eastAsia="PMingLiU" w:hAnsi="Verdana" w:cs="Verdana"/>
                <w:b/>
                <w:bCs/>
                <w:kern w:val="2"/>
                <w:sz w:val="28"/>
                <w:szCs w:val="28"/>
              </w:rPr>
            </w:pPr>
            <w:r>
              <w:rPr>
                <w:rFonts w:ascii="Verdana" w:hAnsi="Verdana" w:cs="Verdana"/>
                <w:noProof/>
                <w:lang w:eastAsia="it-IT"/>
              </w:rPr>
              <w:drawing>
                <wp:inline distT="0" distB="0" distL="0" distR="0">
                  <wp:extent cx="397510" cy="445135"/>
                  <wp:effectExtent l="19050" t="0" r="254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44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vAlign w:val="center"/>
            <w:hideMark/>
          </w:tcPr>
          <w:p w:rsidR="000E3654" w:rsidRDefault="000E3654">
            <w:pPr>
              <w:keepNext/>
              <w:spacing w:line="276" w:lineRule="auto"/>
              <w:jc w:val="center"/>
              <w:rPr>
                <w:rFonts w:ascii="Verdana" w:eastAsia="PMingLiU" w:hAnsi="Verdana" w:cs="Verdana"/>
                <w:b/>
                <w:bCs/>
                <w:i/>
                <w:kern w:val="2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b/>
                <w:bCs/>
                <w:kern w:val="2"/>
                <w:sz w:val="28"/>
                <w:szCs w:val="28"/>
              </w:rPr>
              <w:t xml:space="preserve">I. S. S. </w:t>
            </w:r>
            <w:r>
              <w:rPr>
                <w:rFonts w:ascii="Verdana" w:eastAsia="PMingLiU" w:hAnsi="Verdana" w:cs="Verdana"/>
                <w:b/>
                <w:bCs/>
                <w:i/>
                <w:kern w:val="2"/>
                <w:sz w:val="28"/>
                <w:szCs w:val="28"/>
              </w:rPr>
              <w:t>“</w:t>
            </w:r>
            <w:r>
              <w:rPr>
                <w:rFonts w:ascii="Verdana" w:hAnsi="Verdana" w:cs="Verdana"/>
                <w:b/>
                <w:i/>
                <w:sz w:val="28"/>
                <w:szCs w:val="28"/>
              </w:rPr>
              <w:t>MANLIO ROSSI DORIA”</w:t>
            </w:r>
          </w:p>
          <w:p w:rsidR="000E3654" w:rsidRDefault="000E3654">
            <w:pPr>
              <w:keepNext/>
              <w:spacing w:line="276" w:lineRule="auto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eastAsia="PMingLiU" w:hAnsi="Verdana" w:cs="Verdana"/>
                <w:b/>
                <w:bCs/>
                <w:i/>
                <w:kern w:val="2"/>
                <w:sz w:val="20"/>
                <w:szCs w:val="20"/>
              </w:rPr>
              <w:t>SETTORI: ECONOMICO – TECNOLOGICO - ENOGASTRONOMICO</w:t>
            </w:r>
          </w:p>
          <w:p w:rsidR="000E3654" w:rsidRDefault="000E3654">
            <w:pPr>
              <w:spacing w:line="276" w:lineRule="auto"/>
              <w:jc w:val="center"/>
            </w:pPr>
            <w:r>
              <w:rPr>
                <w:rFonts w:ascii="Verdana" w:hAnsi="Verdana" w:cs="Verdana"/>
                <w:sz w:val="12"/>
                <w:szCs w:val="12"/>
              </w:rPr>
              <w:t xml:space="preserve">80034  - MARIGLIANO  (NA) Via Manlio Rossi Doria, 2 – tel. 0818851343 – </w:t>
            </w:r>
          </w:p>
          <w:p w:rsidR="000E3654" w:rsidRDefault="00000C26">
            <w:pPr>
              <w:spacing w:line="276" w:lineRule="auto"/>
              <w:jc w:val="center"/>
            </w:pPr>
            <w:hyperlink r:id="rId6" w:history="1">
              <w:r w:rsidR="000E3654">
                <w:rPr>
                  <w:rStyle w:val="Collegamentoipertestuale"/>
                  <w:rFonts w:ascii="Verdana" w:hAnsi="Verdana" w:cs="Verdana"/>
                  <w:sz w:val="12"/>
                  <w:szCs w:val="12"/>
                </w:rPr>
                <w:t>www.itmanliorossidoria.it</w:t>
              </w:r>
            </w:hyperlink>
            <w:r w:rsidR="000E3654">
              <w:rPr>
                <w:rFonts w:ascii="Verdana" w:hAnsi="Verdana" w:cs="Verdana"/>
                <w:sz w:val="12"/>
                <w:szCs w:val="12"/>
              </w:rPr>
              <w:t xml:space="preserve"> -  e-mail: </w:t>
            </w:r>
            <w:hyperlink r:id="rId7" w:history="1">
              <w:r w:rsidR="000E3654">
                <w:rPr>
                  <w:rStyle w:val="Collegamentoipertestuale"/>
                  <w:rFonts w:ascii="Verdana" w:hAnsi="Verdana" w:cs="Verdana"/>
                  <w:sz w:val="12"/>
                  <w:szCs w:val="12"/>
                </w:rPr>
                <w:t>nais134005@istruzione.it</w:t>
              </w:r>
            </w:hyperlink>
            <w:r w:rsidR="000E3654">
              <w:rPr>
                <w:rFonts w:ascii="Verdana" w:hAnsi="Verdana" w:cs="Verdana"/>
                <w:sz w:val="12"/>
                <w:szCs w:val="12"/>
              </w:rPr>
              <w:t xml:space="preserve"> - Codice fiscale 92057380633 – PEC: nais134005@pec.istruzione.it</w:t>
            </w:r>
          </w:p>
        </w:tc>
        <w:tc>
          <w:tcPr>
            <w:tcW w:w="915" w:type="dxa"/>
            <w:vAlign w:val="center"/>
            <w:hideMark/>
          </w:tcPr>
          <w:p w:rsidR="000E3654" w:rsidRDefault="000E3654">
            <w:pPr>
              <w:spacing w:line="276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34010" cy="381635"/>
                  <wp:effectExtent l="19050" t="0" r="8890" b="0"/>
                  <wp:docPr id="2" name="Immagin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8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654" w:rsidRDefault="000E3654" w:rsidP="000E3654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 xml:space="preserve">AVVISO  </w:t>
      </w:r>
      <w:proofErr w:type="spellStart"/>
      <w:r>
        <w:rPr>
          <w:b/>
          <w:color w:val="000000"/>
          <w:sz w:val="44"/>
          <w:szCs w:val="44"/>
          <w:u w:val="single"/>
        </w:rPr>
        <w:t>n°</w:t>
      </w:r>
      <w:proofErr w:type="spellEnd"/>
      <w:r>
        <w:rPr>
          <w:b/>
          <w:color w:val="000000"/>
          <w:sz w:val="44"/>
          <w:szCs w:val="44"/>
          <w:u w:val="single"/>
        </w:rPr>
        <w:t xml:space="preserve"> 2</w:t>
      </w:r>
      <w:r w:rsidR="009D1560">
        <w:rPr>
          <w:b/>
          <w:color w:val="000000"/>
          <w:sz w:val="44"/>
          <w:szCs w:val="44"/>
          <w:u w:val="single"/>
        </w:rPr>
        <w:t>25</w:t>
      </w:r>
      <w:r>
        <w:rPr>
          <w:b/>
          <w:color w:val="000000"/>
          <w:sz w:val="44"/>
          <w:szCs w:val="44"/>
          <w:u w:val="single"/>
        </w:rPr>
        <w:t xml:space="preserve"> </w:t>
      </w:r>
    </w:p>
    <w:p w:rsidR="000E3654" w:rsidRDefault="000E3654" w:rsidP="000E3654">
      <w:pPr>
        <w:rPr>
          <w:b/>
          <w:sz w:val="32"/>
          <w:szCs w:val="32"/>
        </w:rPr>
      </w:pPr>
    </w:p>
    <w:p w:rsidR="000E3654" w:rsidRDefault="000E3654" w:rsidP="000E3654">
      <w:pPr>
        <w:ind w:left="4956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Ai sig.ri docenti  </w:t>
      </w:r>
    </w:p>
    <w:p w:rsidR="000E3654" w:rsidRDefault="000E3654" w:rsidP="000E3654">
      <w:pPr>
        <w:ind w:left="4956" w:firstLine="708"/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Agli alunni</w:t>
      </w:r>
    </w:p>
    <w:p w:rsidR="000E3654" w:rsidRDefault="000E3654" w:rsidP="000E3654">
      <w:pPr>
        <w:ind w:left="4248" w:firstLine="708"/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SEDE</w:t>
      </w:r>
    </w:p>
    <w:p w:rsidR="000E3654" w:rsidRDefault="000E3654" w:rsidP="000E3654">
      <w:pPr>
        <w:ind w:left="4956"/>
        <w:rPr>
          <w:b/>
          <w:sz w:val="32"/>
          <w:szCs w:val="32"/>
          <w:u w:val="single"/>
        </w:rPr>
      </w:pPr>
    </w:p>
    <w:p w:rsidR="000E3654" w:rsidRDefault="000E3654" w:rsidP="000E3654">
      <w:pPr>
        <w:shd w:val="clear" w:color="auto" w:fill="FFFFFF"/>
        <w:spacing w:after="180"/>
        <w:jc w:val="both"/>
        <w:rPr>
          <w:rFonts w:cstheme="minorHAnsi"/>
          <w:b/>
          <w:bCs/>
          <w:lang w:eastAsia="it-IT"/>
        </w:rPr>
      </w:pPr>
      <w:r>
        <w:rPr>
          <w:b/>
          <w:sz w:val="28"/>
          <w:szCs w:val="28"/>
          <w:u w:val="single"/>
        </w:rPr>
        <w:t>Oggetto</w:t>
      </w:r>
      <w:r>
        <w:rPr>
          <w:b/>
          <w:sz w:val="28"/>
          <w:szCs w:val="28"/>
        </w:rPr>
        <w:t xml:space="preserve">: </w:t>
      </w:r>
      <w:r w:rsidRPr="00DC2998">
        <w:rPr>
          <w:rFonts w:cstheme="minorHAnsi"/>
          <w:b/>
          <w:bCs/>
          <w:lang w:eastAsia="it-IT"/>
        </w:rPr>
        <w:t>SOMMINISTRAZIONE DE</w:t>
      </w:r>
      <w:r>
        <w:rPr>
          <w:rFonts w:cstheme="minorHAnsi"/>
          <w:b/>
          <w:bCs/>
          <w:lang w:eastAsia="it-IT"/>
        </w:rPr>
        <w:t xml:space="preserve">I QUESTIONARI </w:t>
      </w:r>
      <w:proofErr w:type="spellStart"/>
      <w:r>
        <w:rPr>
          <w:rFonts w:cstheme="minorHAnsi"/>
          <w:b/>
          <w:bCs/>
          <w:lang w:eastAsia="it-IT"/>
        </w:rPr>
        <w:t>DI</w:t>
      </w:r>
      <w:proofErr w:type="spellEnd"/>
      <w:r>
        <w:rPr>
          <w:rFonts w:cstheme="minorHAnsi"/>
          <w:b/>
          <w:bCs/>
          <w:lang w:eastAsia="it-IT"/>
        </w:rPr>
        <w:t xml:space="preserve"> VA</w:t>
      </w:r>
      <w:r w:rsidR="0057568B">
        <w:rPr>
          <w:rFonts w:cstheme="minorHAnsi"/>
          <w:b/>
          <w:bCs/>
          <w:lang w:eastAsia="it-IT"/>
        </w:rPr>
        <w:t>LUTAZIONE DELLA SCUOLA A.S. 2020/21</w:t>
      </w:r>
    </w:p>
    <w:p w:rsidR="000E3654" w:rsidRPr="007639B4" w:rsidRDefault="000E3654" w:rsidP="000E3654">
      <w:pPr>
        <w:spacing w:before="120" w:after="120" w:line="336" w:lineRule="atLeast"/>
        <w:jc w:val="both"/>
        <w:rPr>
          <w:rFonts w:cstheme="minorHAnsi"/>
          <w:color w:val="222222"/>
          <w:lang w:eastAsia="it-IT"/>
        </w:rPr>
      </w:pPr>
      <w:r w:rsidRPr="007639B4">
        <w:rPr>
          <w:rFonts w:cstheme="minorHAnsi"/>
          <w:color w:val="222222"/>
          <w:lang w:eastAsia="it-IT"/>
        </w:rPr>
        <w:t>Per raccogliere e interpretare la percezione che hanno del funzionamento della Scuola gli studenti che lo frequentano, i loro genitori e gli stessi docenti, la funzione strumentale Area 3</w:t>
      </w:r>
      <w:r>
        <w:rPr>
          <w:rFonts w:cstheme="minorHAnsi"/>
          <w:color w:val="222222"/>
          <w:lang w:eastAsia="it-IT"/>
        </w:rPr>
        <w:t xml:space="preserve"> prof. </w:t>
      </w:r>
      <w:proofErr w:type="spellStart"/>
      <w:r>
        <w:rPr>
          <w:rFonts w:cstheme="minorHAnsi"/>
          <w:color w:val="222222"/>
          <w:lang w:eastAsia="it-IT"/>
        </w:rPr>
        <w:t>Sepe</w:t>
      </w:r>
      <w:proofErr w:type="spellEnd"/>
      <w:r>
        <w:rPr>
          <w:rFonts w:cstheme="minorHAnsi"/>
          <w:color w:val="222222"/>
          <w:lang w:eastAsia="it-IT"/>
        </w:rPr>
        <w:t xml:space="preserve"> Vincenzo</w:t>
      </w:r>
      <w:r w:rsidRPr="007639B4">
        <w:rPr>
          <w:rFonts w:cstheme="minorHAnsi"/>
          <w:color w:val="222222"/>
          <w:lang w:eastAsia="it-IT"/>
        </w:rPr>
        <w:t xml:space="preserve"> ha predisposto dei questionari </w:t>
      </w:r>
      <w:r w:rsidR="0057568B">
        <w:rPr>
          <w:rFonts w:cstheme="minorHAnsi"/>
          <w:color w:val="222222"/>
          <w:lang w:eastAsia="it-IT"/>
        </w:rPr>
        <w:t xml:space="preserve">da </w:t>
      </w:r>
      <w:r w:rsidRPr="007639B4">
        <w:rPr>
          <w:rFonts w:cstheme="minorHAnsi"/>
          <w:color w:val="222222"/>
          <w:lang w:eastAsia="it-IT"/>
        </w:rPr>
        <w:t>so</w:t>
      </w:r>
      <w:r w:rsidR="0057568B">
        <w:rPr>
          <w:rFonts w:cstheme="minorHAnsi"/>
          <w:color w:val="222222"/>
          <w:lang w:eastAsia="it-IT"/>
        </w:rPr>
        <w:t>mministrare</w:t>
      </w:r>
      <w:r>
        <w:rPr>
          <w:rFonts w:cstheme="minorHAnsi"/>
          <w:color w:val="222222"/>
          <w:lang w:eastAsia="it-IT"/>
        </w:rPr>
        <w:t xml:space="preserve"> per</w:t>
      </w:r>
      <w:r w:rsidR="0057568B">
        <w:rPr>
          <w:rFonts w:cstheme="minorHAnsi"/>
          <w:color w:val="222222"/>
          <w:lang w:eastAsia="it-IT"/>
        </w:rPr>
        <w:t xml:space="preserve"> </w:t>
      </w:r>
      <w:r>
        <w:rPr>
          <w:rFonts w:cstheme="minorHAnsi"/>
          <w:color w:val="222222"/>
          <w:lang w:eastAsia="it-IT"/>
        </w:rPr>
        <w:t xml:space="preserve">l’ </w:t>
      </w:r>
      <w:r w:rsidR="0057568B">
        <w:rPr>
          <w:rFonts w:cstheme="minorHAnsi"/>
          <w:b/>
          <w:bCs/>
          <w:lang w:eastAsia="it-IT"/>
        </w:rPr>
        <w:t>A.S. 2020/21</w:t>
      </w:r>
      <w:r>
        <w:rPr>
          <w:rFonts w:cstheme="minorHAnsi"/>
          <w:color w:val="222222"/>
          <w:lang w:eastAsia="it-IT"/>
        </w:rPr>
        <w:t xml:space="preserve"> </w:t>
      </w:r>
      <w:r w:rsidRPr="007639B4">
        <w:rPr>
          <w:rFonts w:cstheme="minorHAnsi"/>
          <w:color w:val="222222"/>
          <w:lang w:eastAsia="it-IT"/>
        </w:rPr>
        <w:t xml:space="preserve"> su Google Moduli.</w:t>
      </w:r>
    </w:p>
    <w:p w:rsidR="000E3654" w:rsidRPr="007639B4" w:rsidRDefault="000E3654" w:rsidP="000E3654">
      <w:pPr>
        <w:spacing w:before="120" w:after="120" w:line="336" w:lineRule="atLeast"/>
        <w:jc w:val="both"/>
        <w:rPr>
          <w:rFonts w:cstheme="minorHAnsi"/>
          <w:color w:val="222222"/>
          <w:lang w:eastAsia="it-IT"/>
        </w:rPr>
      </w:pPr>
      <w:r w:rsidRPr="007639B4">
        <w:rPr>
          <w:rFonts w:cstheme="minorHAnsi"/>
          <w:color w:val="222222"/>
          <w:lang w:eastAsia="it-IT"/>
        </w:rPr>
        <w:t>Nell’elaborare il Piano di Miglioramento, all’inizio del nuovo anno scolastico, si terranno in considerazione osservaz</w:t>
      </w:r>
      <w:r>
        <w:rPr>
          <w:rFonts w:cstheme="minorHAnsi"/>
          <w:color w:val="222222"/>
          <w:lang w:eastAsia="it-IT"/>
        </w:rPr>
        <w:t>ioni e suggerimenti che emergeranno</w:t>
      </w:r>
      <w:r w:rsidRPr="007639B4">
        <w:rPr>
          <w:rFonts w:cstheme="minorHAnsi"/>
          <w:color w:val="222222"/>
          <w:lang w:eastAsia="it-IT"/>
        </w:rPr>
        <w:t xml:space="preserve"> dall’analisi dei risultati dei questionari.</w:t>
      </w:r>
    </w:p>
    <w:p w:rsidR="000E3654" w:rsidRPr="007639B4" w:rsidRDefault="000E3654" w:rsidP="000E3654">
      <w:pPr>
        <w:spacing w:before="120" w:after="120" w:line="336" w:lineRule="atLeast"/>
        <w:jc w:val="both"/>
        <w:rPr>
          <w:rFonts w:cstheme="minorHAnsi"/>
          <w:color w:val="222222"/>
          <w:lang w:eastAsia="it-IT"/>
        </w:rPr>
      </w:pPr>
      <w:r w:rsidRPr="007639B4">
        <w:rPr>
          <w:rFonts w:cstheme="minorHAnsi"/>
          <w:color w:val="222222"/>
          <w:lang w:eastAsia="it-IT"/>
        </w:rPr>
        <w:t>La compilazione dei questionari è un piccolo ma importante contributo al processo di miglioramento delle attività, dei procedimenti, della didattica e del rapporto stesso della scuola con il territorio.</w:t>
      </w:r>
    </w:p>
    <w:p w:rsidR="000E3654" w:rsidRDefault="000E3654" w:rsidP="000E3654">
      <w:pPr>
        <w:spacing w:before="120" w:after="120" w:line="336" w:lineRule="atLeast"/>
        <w:jc w:val="both"/>
        <w:rPr>
          <w:rFonts w:cstheme="minorHAnsi"/>
          <w:color w:val="222222"/>
          <w:lang w:eastAsia="it-IT"/>
        </w:rPr>
      </w:pPr>
      <w:r w:rsidRPr="007639B4">
        <w:rPr>
          <w:rFonts w:cstheme="minorHAnsi"/>
          <w:color w:val="222222"/>
          <w:lang w:eastAsia="it-IT"/>
        </w:rPr>
        <w:t>SI INVITANO PERTANTO I DOCENTI, GLI ALUNNI ED I LORO GENI</w:t>
      </w:r>
      <w:r w:rsidR="0057568B">
        <w:rPr>
          <w:rFonts w:cstheme="minorHAnsi"/>
          <w:color w:val="222222"/>
          <w:lang w:eastAsia="it-IT"/>
        </w:rPr>
        <w:t>TORI A COMPILARE I QUESTIONARI, ENTRO E NON OLTRE sabato 29/05/2021</w:t>
      </w:r>
    </w:p>
    <w:p w:rsidR="0057568B" w:rsidRDefault="000E3654" w:rsidP="000E3654">
      <w:pPr>
        <w:spacing w:before="120" w:after="120" w:line="336" w:lineRule="atLeast"/>
        <w:jc w:val="both"/>
        <w:rPr>
          <w:rFonts w:cstheme="minorHAnsi"/>
          <w:color w:val="222222"/>
          <w:lang w:eastAsia="it-IT"/>
        </w:rPr>
      </w:pPr>
      <w:r>
        <w:rPr>
          <w:rFonts w:cstheme="minorHAnsi"/>
          <w:color w:val="222222"/>
          <w:lang w:eastAsia="it-IT"/>
        </w:rPr>
        <w:t xml:space="preserve">I  docenti e gli studenti </w:t>
      </w:r>
      <w:r w:rsidR="0057568B">
        <w:rPr>
          <w:rFonts w:cstheme="minorHAnsi"/>
          <w:color w:val="222222"/>
          <w:lang w:eastAsia="it-IT"/>
        </w:rPr>
        <w:t>potranno accedere al questionario attraverso i seguenti link:</w:t>
      </w:r>
    </w:p>
    <w:p w:rsidR="0057568B" w:rsidRPr="0020564E" w:rsidRDefault="0057568B" w:rsidP="0020564E">
      <w:pPr>
        <w:pStyle w:val="Paragrafoelenco"/>
        <w:numPr>
          <w:ilvl w:val="0"/>
          <w:numId w:val="1"/>
        </w:numPr>
        <w:spacing w:before="120" w:after="120" w:line="336" w:lineRule="atLeast"/>
        <w:jc w:val="both"/>
        <w:rPr>
          <w:rFonts w:cstheme="minorHAnsi"/>
          <w:color w:val="222222"/>
          <w:lang w:eastAsia="it-IT"/>
        </w:rPr>
      </w:pPr>
      <w:r w:rsidRPr="0020564E">
        <w:rPr>
          <w:rFonts w:cstheme="minorHAnsi"/>
          <w:color w:val="222222"/>
          <w:lang w:eastAsia="it-IT"/>
        </w:rPr>
        <w:t xml:space="preserve">link questionario alunni: </w:t>
      </w:r>
      <w:r w:rsidR="0020564E" w:rsidRPr="0020564E">
        <w:rPr>
          <w:rFonts w:ascii="Arial" w:hAnsi="Arial" w:cs="Arial"/>
          <w:color w:val="222222"/>
          <w:shd w:val="clear" w:color="auto" w:fill="FFFFFF"/>
        </w:rPr>
        <w:t>  </w:t>
      </w:r>
      <w:hyperlink r:id="rId10" w:tgtFrame="_blank" w:history="1">
        <w:r w:rsidR="0020564E" w:rsidRPr="0020564E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https://forms.gle/thZTqV3eMMArCbNB6</w:t>
        </w:r>
      </w:hyperlink>
      <w:r w:rsidR="009D1560" w:rsidRPr="0020564E">
        <w:rPr>
          <w:rFonts w:cstheme="minorHAnsi"/>
          <w:color w:val="222222"/>
          <w:lang w:eastAsia="it-IT"/>
        </w:rPr>
        <w:t xml:space="preserve">; </w:t>
      </w:r>
      <w:r w:rsidRPr="0020564E">
        <w:rPr>
          <w:rFonts w:cstheme="minorHAnsi"/>
          <w:color w:val="222222"/>
          <w:lang w:eastAsia="it-IT"/>
        </w:rPr>
        <w:t>i coordinatori di classe lo comunicheranno e ne</w:t>
      </w:r>
      <w:r w:rsidR="0020564E" w:rsidRPr="0020564E">
        <w:rPr>
          <w:rFonts w:cstheme="minorHAnsi"/>
          <w:color w:val="222222"/>
          <w:lang w:eastAsia="it-IT"/>
        </w:rPr>
        <w:t xml:space="preserve"> solleciteranno la compilazione.</w:t>
      </w:r>
    </w:p>
    <w:p w:rsidR="000E3654" w:rsidRPr="0020564E" w:rsidRDefault="0057568B" w:rsidP="0020564E">
      <w:pPr>
        <w:pStyle w:val="Paragrafoelenco"/>
        <w:numPr>
          <w:ilvl w:val="0"/>
          <w:numId w:val="1"/>
        </w:numPr>
        <w:spacing w:before="120" w:after="120" w:line="336" w:lineRule="atLeast"/>
        <w:jc w:val="both"/>
        <w:rPr>
          <w:rFonts w:cstheme="minorHAnsi"/>
          <w:color w:val="222222"/>
          <w:lang w:eastAsia="it-IT"/>
        </w:rPr>
      </w:pPr>
      <w:r w:rsidRPr="0020564E">
        <w:rPr>
          <w:rFonts w:cstheme="minorHAnsi"/>
          <w:color w:val="222222"/>
          <w:lang w:eastAsia="it-IT"/>
        </w:rPr>
        <w:t xml:space="preserve">link questionario docenti: </w:t>
      </w:r>
      <w:r w:rsidR="0020564E">
        <w:rPr>
          <w:rFonts w:ascii="Arial" w:hAnsi="Arial" w:cs="Arial"/>
          <w:color w:val="222222"/>
          <w:shd w:val="clear" w:color="auto" w:fill="FFFFFF"/>
        </w:rPr>
        <w:t>  </w:t>
      </w:r>
      <w:hyperlink r:id="rId11" w:tgtFrame="_blank" w:history="1">
        <w:r w:rsidR="0020564E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https://forms.gle/1cC3QsKfeyeXwLVj8</w:t>
        </w:r>
      </w:hyperlink>
    </w:p>
    <w:p w:rsidR="000E3654" w:rsidRDefault="000E3654" w:rsidP="000E3654">
      <w:pPr>
        <w:spacing w:before="120" w:after="120" w:line="336" w:lineRule="atLeast"/>
        <w:jc w:val="both"/>
        <w:rPr>
          <w:rFonts w:cstheme="minorHAnsi"/>
          <w:color w:val="222222"/>
          <w:lang w:eastAsia="it-IT"/>
        </w:rPr>
      </w:pPr>
      <w:r w:rsidRPr="007639B4">
        <w:rPr>
          <w:rFonts w:cstheme="minorHAnsi"/>
          <w:color w:val="222222"/>
          <w:lang w:eastAsia="it-IT"/>
        </w:rPr>
        <w:t xml:space="preserve">I GENITORI TROVERANNO </w:t>
      </w:r>
      <w:r>
        <w:rPr>
          <w:rFonts w:cstheme="minorHAnsi"/>
          <w:color w:val="222222"/>
          <w:lang w:eastAsia="it-IT"/>
        </w:rPr>
        <w:t xml:space="preserve">IL LINK  NELLA SEZIONE NEWS </w:t>
      </w:r>
      <w:r w:rsidRPr="007639B4">
        <w:rPr>
          <w:rFonts w:cstheme="minorHAnsi"/>
          <w:color w:val="222222"/>
          <w:lang w:eastAsia="it-IT"/>
        </w:rPr>
        <w:t>DEL SITO DELLA SCUOLA DOVE BA</w:t>
      </w:r>
      <w:r w:rsidR="0057568B">
        <w:rPr>
          <w:rFonts w:cstheme="minorHAnsi"/>
          <w:color w:val="222222"/>
          <w:lang w:eastAsia="it-IT"/>
        </w:rPr>
        <w:t>STERA’ CLICCARE PER COMPILARE (</w:t>
      </w:r>
      <w:r w:rsidRPr="007639B4">
        <w:rPr>
          <w:rFonts w:cstheme="minorHAnsi"/>
          <w:color w:val="222222"/>
          <w:lang w:eastAsia="it-IT"/>
        </w:rPr>
        <w:t>UNA SOLA VOLTA) IL QUESTIONARIO.</w:t>
      </w:r>
    </w:p>
    <w:p w:rsidR="000E3654" w:rsidRPr="007639B4" w:rsidRDefault="000E3654" w:rsidP="000E3654">
      <w:pPr>
        <w:spacing w:before="120" w:after="120" w:line="336" w:lineRule="atLeast"/>
        <w:jc w:val="both"/>
        <w:rPr>
          <w:rFonts w:cstheme="minorHAnsi"/>
          <w:color w:val="222222"/>
          <w:lang w:eastAsia="it-IT"/>
        </w:rPr>
      </w:pPr>
      <w:r>
        <w:rPr>
          <w:rFonts w:cstheme="minorHAnsi"/>
          <w:color w:val="222222"/>
          <w:lang w:eastAsia="it-IT"/>
        </w:rPr>
        <w:t>La compilazione del questionario richiede solo pochi minuti ed è in forma anonima. Le informazioni fornite saranno utilizzate in forma aggregata a fini statistici, nel rispetto della privacy.</w:t>
      </w:r>
    </w:p>
    <w:p w:rsidR="000E3654" w:rsidRPr="007639B4" w:rsidRDefault="000E3654" w:rsidP="000E3654">
      <w:pPr>
        <w:shd w:val="clear" w:color="auto" w:fill="FFFFFF"/>
        <w:spacing w:after="180"/>
        <w:jc w:val="both"/>
        <w:rPr>
          <w:rFonts w:cstheme="minorHAnsi"/>
          <w:lang w:eastAsia="it-IT"/>
        </w:rPr>
      </w:pPr>
      <w:r w:rsidRPr="007639B4">
        <w:rPr>
          <w:rFonts w:cstheme="minorHAnsi"/>
          <w:lang w:eastAsia="it-IT"/>
        </w:rPr>
        <w:t>Si</w:t>
      </w:r>
      <w:r>
        <w:rPr>
          <w:rFonts w:cstheme="minorHAnsi"/>
          <w:lang w:eastAsia="it-IT"/>
        </w:rPr>
        <w:t xml:space="preserve"> confida nella partecipazione </w:t>
      </w:r>
      <w:bookmarkStart w:id="0" w:name="_GoBack"/>
      <w:bookmarkEnd w:id="0"/>
      <w:r>
        <w:rPr>
          <w:rFonts w:cstheme="minorHAnsi"/>
          <w:lang w:eastAsia="it-IT"/>
        </w:rPr>
        <w:t>e si ringrazia anticipatamente.</w:t>
      </w:r>
    </w:p>
    <w:p w:rsidR="000E3654" w:rsidRDefault="000E3654" w:rsidP="000E3654"/>
    <w:p w:rsidR="000E3654" w:rsidRDefault="000E3654" w:rsidP="000E36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Marigliano, 26 maggio 2021</w:t>
      </w:r>
    </w:p>
    <w:p w:rsidR="000E3654" w:rsidRDefault="000E3654" w:rsidP="000E3654">
      <w:pPr>
        <w:jc w:val="both"/>
        <w:rPr>
          <w:b/>
          <w:sz w:val="28"/>
          <w:szCs w:val="28"/>
        </w:rPr>
      </w:pPr>
    </w:p>
    <w:p w:rsidR="000E3654" w:rsidRDefault="000E3654" w:rsidP="000E3654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Dirigente Scolastico</w:t>
      </w:r>
    </w:p>
    <w:p w:rsidR="000E3654" w:rsidRDefault="000E3654" w:rsidP="000E3654">
      <w:pPr>
        <w:ind w:left="4956"/>
      </w:pPr>
      <w:r>
        <w:rPr>
          <w:i/>
          <w:sz w:val="28"/>
          <w:szCs w:val="28"/>
        </w:rPr>
        <w:t xml:space="preserve">         Prof.ssa Angela </w:t>
      </w:r>
      <w:proofErr w:type="spellStart"/>
      <w:r>
        <w:rPr>
          <w:i/>
          <w:sz w:val="28"/>
          <w:szCs w:val="28"/>
        </w:rPr>
        <w:t>Buglione</w:t>
      </w:r>
      <w:proofErr w:type="spellEnd"/>
    </w:p>
    <w:p w:rsidR="000E3654" w:rsidRDefault="000E3654" w:rsidP="000E3654"/>
    <w:p w:rsidR="001C4971" w:rsidRDefault="001C4971"/>
    <w:sectPr w:rsidR="001C4971" w:rsidSect="00F4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0A22"/>
    <w:multiLevelType w:val="hybridMultilevel"/>
    <w:tmpl w:val="4BD45468"/>
    <w:lvl w:ilvl="0" w:tplc="270AF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E3654"/>
    <w:rsid w:val="00000C26"/>
    <w:rsid w:val="00066E24"/>
    <w:rsid w:val="000E3654"/>
    <w:rsid w:val="001C4971"/>
    <w:rsid w:val="0020564E"/>
    <w:rsid w:val="0057568B"/>
    <w:rsid w:val="005A45C2"/>
    <w:rsid w:val="009D1560"/>
    <w:rsid w:val="00E13C53"/>
    <w:rsid w:val="00E85223"/>
    <w:rsid w:val="00F4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0E3654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E3654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6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65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205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.eu.i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manliorossidoria.it/" TargetMode="External"/><Relationship Id="rId11" Type="http://schemas.openxmlformats.org/officeDocument/2006/relationships/hyperlink" Target="https://forms.gle/1cC3QsKfeyeXwLVj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orms.gle/thZTqV3eMMArCbNB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3</cp:revision>
  <dcterms:created xsi:type="dcterms:W3CDTF">2021-05-26T09:40:00Z</dcterms:created>
  <dcterms:modified xsi:type="dcterms:W3CDTF">2021-05-26T12:07:00Z</dcterms:modified>
</cp:coreProperties>
</file>