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00" w:rsidRDefault="00C11000" w:rsidP="00C11000">
      <w:pPr>
        <w:pStyle w:val="Standard"/>
      </w:pP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-45085</wp:posOffset>
            </wp:positionV>
            <wp:extent cx="428625" cy="466725"/>
            <wp:effectExtent l="19050" t="0" r="9525" b="0"/>
            <wp:wrapNone/>
            <wp:docPr id="2" name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5461635</wp:posOffset>
            </wp:positionH>
            <wp:positionV relativeFrom="paragraph">
              <wp:posOffset>62230</wp:posOffset>
            </wp:positionV>
            <wp:extent cx="647065" cy="361315"/>
            <wp:effectExtent l="19050" t="0" r="635" b="0"/>
            <wp:wrapNone/>
            <wp:docPr id="3" name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1000" w:rsidRDefault="00C11000" w:rsidP="00C11000">
      <w:pPr>
        <w:pStyle w:val="Standard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ISTITUTO SUPERIORE STATALE</w:t>
      </w:r>
    </w:p>
    <w:p w:rsidR="00C11000" w:rsidRDefault="00C11000" w:rsidP="00C11000">
      <w:pPr>
        <w:pStyle w:val="Standard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SETTORI ECONOMICO – TECNOLOGICO - ENOGASTRONOMICO</w:t>
      </w:r>
    </w:p>
    <w:p w:rsidR="00C11000" w:rsidRDefault="00C11000" w:rsidP="00C11000">
      <w:pPr>
        <w:pStyle w:val="Standard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“MANLIO ROSSI DORIA”</w:t>
      </w:r>
    </w:p>
    <w:p w:rsidR="00C11000" w:rsidRDefault="00C11000" w:rsidP="00C11000">
      <w:pPr>
        <w:pStyle w:val="Standard"/>
        <w:keepNext/>
        <w:spacing w:after="0" w:line="240" w:lineRule="auto"/>
        <w:jc w:val="center"/>
      </w:pPr>
      <w:r>
        <w:rPr>
          <w:rFonts w:ascii="Arial" w:hAnsi="Arial" w:cs="Arial"/>
          <w:b/>
          <w:bCs/>
          <w:sz w:val="18"/>
          <w:szCs w:val="18"/>
        </w:rPr>
        <w:t xml:space="preserve">Via Manlio Rossi Doria, 2 – 80034 MARIGLIANO (NA) - Telefono 081 885 13 43 – </w:t>
      </w:r>
      <w:r>
        <w:rPr>
          <w:rFonts w:ascii="Arial" w:hAnsi="Arial" w:cs="Arial"/>
          <w:sz w:val="18"/>
          <w:szCs w:val="18"/>
        </w:rPr>
        <w:t xml:space="preserve">e-mail  </w:t>
      </w:r>
      <w:hyperlink r:id="rId7" w:history="1">
        <w:r>
          <w:rPr>
            <w:rStyle w:val="Collegamentoipertestuale"/>
            <w:rFonts w:ascii="Arial" w:hAnsi="Arial" w:cs="Arial"/>
            <w:color w:val="auto"/>
            <w:sz w:val="18"/>
            <w:szCs w:val="18"/>
            <w:u w:val="none"/>
          </w:rPr>
          <w:t>nais134005@istruzione.it</w:t>
        </w:r>
      </w:hyperlink>
    </w:p>
    <w:p w:rsidR="00C11000" w:rsidRDefault="00C11000" w:rsidP="00C11000">
      <w:pPr>
        <w:pStyle w:val="Standard"/>
        <w:keepNext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Codice Fiscale 92057380633 – PEC nais134005@pec.istruzione</w:t>
      </w:r>
    </w:p>
    <w:p w:rsidR="00C11000" w:rsidRDefault="00C11000" w:rsidP="00C11000">
      <w:pPr>
        <w:pStyle w:val="Standard"/>
      </w:pPr>
    </w:p>
    <w:p w:rsidR="00C11000" w:rsidRDefault="00A10990" w:rsidP="00C11000">
      <w:pPr>
        <w:pStyle w:val="Standard"/>
        <w:spacing w:after="0" w:line="240" w:lineRule="auto"/>
        <w:jc w:val="righ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Ai docenti</w:t>
      </w:r>
    </w:p>
    <w:p w:rsidR="00A10990" w:rsidRDefault="002E18AB" w:rsidP="00A10990">
      <w:pPr>
        <w:pStyle w:val="Standard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AVVISO n°233</w:t>
      </w:r>
    </w:p>
    <w:p w:rsidR="00A10990" w:rsidRDefault="00A10990" w:rsidP="00A10990">
      <w:pPr>
        <w:pStyle w:val="Standard"/>
        <w:spacing w:after="0" w:line="240" w:lineRule="auto"/>
        <w:rPr>
          <w:rFonts w:ascii="Arial" w:hAnsi="Arial" w:cs="Arial"/>
          <w:sz w:val="28"/>
          <w:szCs w:val="28"/>
        </w:rPr>
      </w:pPr>
    </w:p>
    <w:p w:rsidR="00A10990" w:rsidRDefault="00A10990" w:rsidP="00A10990">
      <w:pPr>
        <w:pStyle w:val="Standard"/>
        <w:spacing w:after="0" w:line="240" w:lineRule="auto"/>
        <w:rPr>
          <w:rFonts w:ascii="Arial" w:hAnsi="Arial" w:cs="Arial"/>
          <w:sz w:val="28"/>
          <w:szCs w:val="28"/>
        </w:rPr>
      </w:pPr>
    </w:p>
    <w:p w:rsidR="00A10990" w:rsidRDefault="00A10990" w:rsidP="00A10990">
      <w:pPr>
        <w:pStyle w:val="Standard"/>
        <w:spacing w:after="0" w:line="240" w:lineRule="auto"/>
        <w:rPr>
          <w:rFonts w:ascii="Arial" w:hAnsi="Arial" w:cs="Arial"/>
          <w:sz w:val="28"/>
          <w:szCs w:val="28"/>
        </w:rPr>
      </w:pPr>
      <w:r w:rsidRPr="00A10990">
        <w:rPr>
          <w:rFonts w:ascii="Arial" w:hAnsi="Arial" w:cs="Arial"/>
          <w:sz w:val="28"/>
          <w:szCs w:val="28"/>
        </w:rPr>
        <w:t xml:space="preserve"> Oggetto : rendicontazione incarichi</w:t>
      </w:r>
    </w:p>
    <w:p w:rsidR="00A10990" w:rsidRDefault="00A10990" w:rsidP="00A10990">
      <w:pPr>
        <w:pStyle w:val="Standard"/>
        <w:spacing w:after="0" w:line="240" w:lineRule="auto"/>
        <w:rPr>
          <w:rFonts w:ascii="Arial" w:hAnsi="Arial" w:cs="Arial"/>
          <w:sz w:val="28"/>
          <w:szCs w:val="28"/>
        </w:rPr>
      </w:pPr>
    </w:p>
    <w:p w:rsidR="00A10990" w:rsidRDefault="00A10990" w:rsidP="00A10990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comunica alle SSLL che, in merito agli incarichi ricevuti dalla Dirigenza per l’anno scolastico 2020/2021, a voler provvedere a relazionare sulle attività e ore svolte al fine di consentire il pagamento del Fondo d’Istituto , come da contrattazione entro e non oltre il 20/06/2021.</w:t>
      </w:r>
    </w:p>
    <w:p w:rsidR="00A10990" w:rsidRDefault="00A10990" w:rsidP="00A1099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A10990" w:rsidRDefault="00A10990" w:rsidP="00A1099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A10990" w:rsidRDefault="00A10990" w:rsidP="00A1099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Marigliano, 08/06/2021                                                              Dirigente Scolastica</w:t>
      </w:r>
    </w:p>
    <w:p w:rsidR="00A10990" w:rsidRPr="00A10990" w:rsidRDefault="00A10990" w:rsidP="00A1099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Prof.ssa Angela </w:t>
      </w:r>
      <w:proofErr w:type="spellStart"/>
      <w:r>
        <w:rPr>
          <w:rFonts w:ascii="Arial" w:hAnsi="Arial" w:cs="Arial"/>
          <w:sz w:val="24"/>
          <w:szCs w:val="24"/>
        </w:rPr>
        <w:t>Buglione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</w:t>
      </w:r>
    </w:p>
    <w:sectPr w:rsidR="00A10990" w:rsidRPr="00A10990" w:rsidSect="00F475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B4C2F"/>
    <w:multiLevelType w:val="hybridMultilevel"/>
    <w:tmpl w:val="BA864E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11000"/>
    <w:rsid w:val="00066E24"/>
    <w:rsid w:val="001C4971"/>
    <w:rsid w:val="002E18AB"/>
    <w:rsid w:val="0038620B"/>
    <w:rsid w:val="0051383D"/>
    <w:rsid w:val="00A10990"/>
    <w:rsid w:val="00A678CF"/>
    <w:rsid w:val="00B463D0"/>
    <w:rsid w:val="00C11000"/>
    <w:rsid w:val="00E13C53"/>
    <w:rsid w:val="00E85223"/>
    <w:rsid w:val="00F4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100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1000"/>
    <w:pPr>
      <w:ind w:left="720"/>
      <w:contextualSpacing/>
    </w:pPr>
  </w:style>
  <w:style w:type="paragraph" w:customStyle="1" w:styleId="Standard">
    <w:name w:val="Standard"/>
    <w:rsid w:val="00C11000"/>
    <w:pPr>
      <w:suppressAutoHyphens/>
      <w:autoSpaceDN w:val="0"/>
    </w:pPr>
    <w:rPr>
      <w:rFonts w:ascii="Calibri" w:eastAsia="SimSun" w:hAnsi="Calibri" w:cs="Tahoma"/>
      <w:kern w:val="3"/>
    </w:rPr>
  </w:style>
  <w:style w:type="character" w:customStyle="1" w:styleId="Nessuno">
    <w:name w:val="Nessuno"/>
    <w:rsid w:val="00C11000"/>
  </w:style>
  <w:style w:type="character" w:styleId="Collegamentoipertestuale">
    <w:name w:val="Hyperlink"/>
    <w:basedOn w:val="Carpredefinitoparagrafo"/>
    <w:uiPriority w:val="99"/>
    <w:unhideWhenUsed/>
    <w:rsid w:val="00C110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3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is134005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 di luccio</dc:creator>
  <cp:lastModifiedBy>ciro di luccio</cp:lastModifiedBy>
  <cp:revision>3</cp:revision>
  <cp:lastPrinted>2021-06-08T09:58:00Z</cp:lastPrinted>
  <dcterms:created xsi:type="dcterms:W3CDTF">2021-06-08T10:18:00Z</dcterms:created>
  <dcterms:modified xsi:type="dcterms:W3CDTF">2021-06-08T10:19:00Z</dcterms:modified>
</cp:coreProperties>
</file>