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630" w14:textId="6C173815" w:rsidR="00887CAD" w:rsidRPr="0036294F" w:rsidRDefault="004112D4" w:rsidP="0036294F">
      <w:pPr>
        <w:tabs>
          <w:tab w:val="left" w:pos="8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73516310"/>
      <w:r w:rsidRPr="00C22229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7216" behindDoc="0" locked="0" layoutInCell="1" allowOverlap="1" wp14:anchorId="6EA6CB56" wp14:editId="3A25FF79">
            <wp:simplePos x="0" y="0"/>
            <wp:positionH relativeFrom="column">
              <wp:posOffset>351155</wp:posOffset>
            </wp:positionH>
            <wp:positionV relativeFrom="paragraph">
              <wp:posOffset>-102235</wp:posOffset>
            </wp:positionV>
            <wp:extent cx="427990" cy="46863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D" w:rsidRPr="00C22229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FD39BEE" wp14:editId="1D73CA74">
            <wp:simplePos x="0" y="0"/>
            <wp:positionH relativeFrom="column">
              <wp:posOffset>7696200</wp:posOffset>
            </wp:positionH>
            <wp:positionV relativeFrom="paragraph">
              <wp:posOffset>86360</wp:posOffset>
            </wp:positionV>
            <wp:extent cx="648335" cy="36576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73516268"/>
      <w:r w:rsidR="0036294F">
        <w:rPr>
          <w:rFonts w:ascii="Times New Roman" w:eastAsia="Calibri" w:hAnsi="Times New Roman" w:cs="Times New Roman"/>
          <w:b/>
          <w:noProof/>
        </w:rPr>
        <w:t xml:space="preserve">                                                    </w:t>
      </w:r>
      <w:r w:rsidR="00887CAD" w:rsidRPr="00C22229">
        <w:rPr>
          <w:rFonts w:ascii="Times New Roman" w:eastAsia="Calibri" w:hAnsi="Times New Roman" w:cs="Times New Roman"/>
          <w:b/>
          <w:noProof/>
        </w:rPr>
        <w:t>ISTITUTO SUPERIORE STATALE</w:t>
      </w:r>
      <w:r w:rsidR="00A3290F" w:rsidRPr="00C22229">
        <w:rPr>
          <w:rFonts w:ascii="Times New Roman" w:eastAsia="Calibri" w:hAnsi="Times New Roman" w:cs="Times New Roman"/>
          <w:b/>
          <w:noProof/>
        </w:rPr>
        <w:tab/>
      </w:r>
      <w:r w:rsidR="00A3290F" w:rsidRPr="00C2222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F6C3E0" wp14:editId="50C56548">
            <wp:extent cx="657225" cy="3714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E9ABE" w14:textId="055402D6" w:rsidR="00887CAD" w:rsidRPr="00C22229" w:rsidRDefault="00A3290F" w:rsidP="0036294F">
      <w:pPr>
        <w:tabs>
          <w:tab w:val="center" w:pos="4961"/>
          <w:tab w:val="center" w:pos="5375"/>
          <w:tab w:val="left" w:pos="8715"/>
          <w:tab w:val="left" w:pos="9750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i/>
        </w:rPr>
      </w:pPr>
      <w:r w:rsidRPr="00C22229">
        <w:rPr>
          <w:rFonts w:ascii="Times New Roman" w:eastAsia="Calibri" w:hAnsi="Times New Roman" w:cs="Times New Roman"/>
          <w:b/>
          <w:i/>
        </w:rPr>
        <w:tab/>
      </w:r>
      <w:r w:rsidR="00887CAD" w:rsidRPr="00C22229">
        <w:rPr>
          <w:rFonts w:ascii="Times New Roman" w:eastAsia="Calibri" w:hAnsi="Times New Roman" w:cs="Times New Roman"/>
          <w:b/>
          <w:i/>
        </w:rPr>
        <w:t>"MANLIO  ROSSI  DORIA"</w:t>
      </w:r>
      <w:r w:rsidRPr="00C22229">
        <w:rPr>
          <w:rFonts w:ascii="Times New Roman" w:eastAsia="Calibri" w:hAnsi="Times New Roman" w:cs="Times New Roman"/>
          <w:b/>
          <w:i/>
        </w:rPr>
        <w:tab/>
      </w:r>
    </w:p>
    <w:p w14:paraId="3053338E" w14:textId="0C4CCF0C" w:rsidR="00887CAD" w:rsidRPr="00C22229" w:rsidRDefault="00887CAD" w:rsidP="0036294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C22229">
        <w:rPr>
          <w:rFonts w:ascii="Times New Roman" w:eastAsia="Calibri" w:hAnsi="Times New Roman" w:cs="Times New Roman"/>
          <w:noProof/>
        </w:rPr>
        <w:t>SETTORI  ECONOMICO – TECNOLOGICO - ENOGASTRONOMICO</w:t>
      </w:r>
    </w:p>
    <w:p w14:paraId="02EDA1D6" w14:textId="326F0314" w:rsidR="00887CAD" w:rsidRPr="00C22229" w:rsidRDefault="00887CAD" w:rsidP="00362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22229">
        <w:rPr>
          <w:rFonts w:ascii="Times New Roman" w:eastAsia="Calibri" w:hAnsi="Times New Roman" w:cs="Times New Roman"/>
        </w:rPr>
        <w:t xml:space="preserve">Via Manlio Rossi Doria, 2 – 80034 MARIGLIANO (NA) </w:t>
      </w:r>
    </w:p>
    <w:p w14:paraId="71663AA6" w14:textId="77777777" w:rsidR="00887CAD" w:rsidRPr="00C22229" w:rsidRDefault="00887CAD" w:rsidP="00362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C22229">
        <w:rPr>
          <w:rFonts w:ascii="Times New Roman" w:eastAsia="Calibri" w:hAnsi="Times New Roman" w:cs="Times New Roman"/>
        </w:rPr>
        <w:t xml:space="preserve">e-mail  </w:t>
      </w:r>
      <w:hyperlink r:id="rId9" w:history="1">
        <w:r w:rsidRPr="00C22229">
          <w:rPr>
            <w:rStyle w:val="Collegamentoipertestuale"/>
            <w:rFonts w:ascii="Times New Roman" w:eastAsia="Calibri" w:hAnsi="Times New Roman" w:cs="Times New Roman"/>
          </w:rPr>
          <w:t>nais134005@istruzione.it</w:t>
        </w:r>
      </w:hyperlink>
      <w:r w:rsidRPr="00C22229">
        <w:rPr>
          <w:rFonts w:ascii="Times New Roman" w:eastAsia="Calibri" w:hAnsi="Times New Roman" w:cs="Times New Roman"/>
        </w:rPr>
        <w:t xml:space="preserve"> – Codice Fiscale 92057380633 – PEC </w:t>
      </w:r>
      <w:hyperlink r:id="rId10" w:history="1">
        <w:r w:rsidRPr="00C22229">
          <w:rPr>
            <w:rStyle w:val="Collegamentoipertestuale"/>
            <w:rFonts w:ascii="Times New Roman" w:eastAsia="Calibri" w:hAnsi="Times New Roman" w:cs="Times New Roman"/>
          </w:rPr>
          <w:t>nais134005@pec.istruzione</w:t>
        </w:r>
      </w:hyperlink>
      <w:bookmarkEnd w:id="0"/>
      <w:bookmarkEnd w:id="1"/>
    </w:p>
    <w:p w14:paraId="0B383DC4" w14:textId="713D5964" w:rsidR="008676A2" w:rsidRPr="00E85664" w:rsidRDefault="008676A2" w:rsidP="0036294F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>AVVISO N.</w:t>
      </w:r>
      <w:r w:rsidR="004237AB">
        <w:rPr>
          <w:rFonts w:ascii="Times New Roman" w:hAnsi="Times New Roman" w:cs="Times New Roman"/>
          <w:b/>
          <w:sz w:val="24"/>
          <w:szCs w:val="24"/>
        </w:rPr>
        <w:t>68</w:t>
      </w:r>
    </w:p>
    <w:p w14:paraId="0DB7061F" w14:textId="77777777" w:rsidR="008676A2" w:rsidRPr="00E85664" w:rsidRDefault="008676A2" w:rsidP="00171A06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14:paraId="67C45103" w14:textId="758E4F5F" w:rsidR="00947E56" w:rsidRPr="00E85664" w:rsidRDefault="008676A2" w:rsidP="00171A06">
      <w:pPr>
        <w:keepNext/>
        <w:spacing w:after="0" w:line="240" w:lineRule="auto"/>
        <w:jc w:val="right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63E3" w:rsidRPr="00E85664">
        <w:rPr>
          <w:rFonts w:ascii="Times New Roman" w:hAnsi="Times New Roman" w:cs="Times New Roman"/>
          <w:b/>
          <w:sz w:val="24"/>
          <w:szCs w:val="24"/>
        </w:rPr>
        <w:t xml:space="preserve"> AI </w:t>
      </w:r>
      <w:r w:rsidR="002C0762">
        <w:rPr>
          <w:rFonts w:ascii="Times New Roman" w:hAnsi="Times New Roman" w:cs="Times New Roman"/>
          <w:b/>
          <w:sz w:val="24"/>
          <w:szCs w:val="24"/>
        </w:rPr>
        <w:t>Coordinatori di classe</w:t>
      </w:r>
    </w:p>
    <w:p w14:paraId="7164DFFD" w14:textId="750D69ED" w:rsidR="00947E56" w:rsidRPr="00E85664" w:rsidRDefault="00947E56" w:rsidP="00171A06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D7B5F58" w14:textId="6B400317" w:rsidR="00947E56" w:rsidRPr="009239D5" w:rsidRDefault="00947E56" w:rsidP="009239D5">
      <w:pPr>
        <w:keepNext/>
        <w:spacing w:after="0" w:line="240" w:lineRule="auto"/>
        <w:outlineLvl w:val="6"/>
        <w:rPr>
          <w:rFonts w:ascii="Times New Roman" w:hAnsi="Times New Roman" w:cs="Times New Roman"/>
          <w:b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ab/>
      </w:r>
      <w:r w:rsidRPr="00E856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2C0762">
        <w:rPr>
          <w:rFonts w:ascii="Times New Roman" w:hAnsi="Times New Roman" w:cs="Times New Roman"/>
          <w:b/>
          <w:sz w:val="24"/>
          <w:szCs w:val="24"/>
        </w:rPr>
        <w:t>Ai docenti</w:t>
      </w:r>
      <w:r w:rsidR="0057110C">
        <w:rPr>
          <w:rFonts w:ascii="Times New Roman" w:hAnsi="Times New Roman" w:cs="Times New Roman"/>
          <w:b/>
          <w:sz w:val="24"/>
          <w:szCs w:val="24"/>
        </w:rPr>
        <w:t xml:space="preserve"> tutti</w:t>
      </w:r>
    </w:p>
    <w:p w14:paraId="3105B3FF" w14:textId="6CB924F3" w:rsidR="00E7398A" w:rsidRPr="00E85664" w:rsidRDefault="00E7398A" w:rsidP="00171A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>Oggetto: Materiali per</w:t>
      </w:r>
      <w:r w:rsidR="00891BEA" w:rsidRPr="00E85664">
        <w:rPr>
          <w:rFonts w:ascii="Times New Roman" w:hAnsi="Times New Roman" w:cs="Times New Roman"/>
          <w:b/>
          <w:sz w:val="24"/>
          <w:szCs w:val="24"/>
        </w:rPr>
        <w:t xml:space="preserve"> i consigli </w:t>
      </w:r>
      <w:r w:rsidR="004A1698">
        <w:rPr>
          <w:rFonts w:ascii="Times New Roman" w:hAnsi="Times New Roman" w:cs="Times New Roman"/>
          <w:b/>
          <w:sz w:val="24"/>
          <w:szCs w:val="24"/>
        </w:rPr>
        <w:t xml:space="preserve">di classe </w:t>
      </w:r>
      <w:r w:rsidR="00410898" w:rsidRPr="00E85664">
        <w:rPr>
          <w:rFonts w:ascii="Times New Roman" w:hAnsi="Times New Roman" w:cs="Times New Roman"/>
          <w:b/>
          <w:sz w:val="24"/>
          <w:szCs w:val="24"/>
        </w:rPr>
        <w:t>N</w:t>
      </w:r>
      <w:r w:rsidR="00891BEA" w:rsidRPr="00E85664">
        <w:rPr>
          <w:rFonts w:ascii="Times New Roman" w:hAnsi="Times New Roman" w:cs="Times New Roman"/>
          <w:b/>
          <w:sz w:val="24"/>
          <w:szCs w:val="24"/>
        </w:rPr>
        <w:t>ovembre</w:t>
      </w:r>
      <w:r w:rsidR="009B6726" w:rsidRPr="00E856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2E29">
        <w:rPr>
          <w:rFonts w:ascii="Times New Roman" w:hAnsi="Times New Roman" w:cs="Times New Roman"/>
          <w:b/>
          <w:sz w:val="24"/>
          <w:szCs w:val="24"/>
        </w:rPr>
        <w:t>1</w:t>
      </w:r>
    </w:p>
    <w:p w14:paraId="7D7D6051" w14:textId="02C18371" w:rsidR="00922187" w:rsidRPr="00E85664" w:rsidRDefault="00FB36A5" w:rsidP="0017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Il materiale</w:t>
      </w:r>
      <w:r w:rsidR="009853AD" w:rsidRPr="00E85664">
        <w:rPr>
          <w:rFonts w:ascii="Times New Roman" w:hAnsi="Times New Roman" w:cs="Times New Roman"/>
          <w:sz w:val="24"/>
          <w:szCs w:val="24"/>
        </w:rPr>
        <w:t xml:space="preserve"> allegato</w:t>
      </w:r>
      <w:r w:rsidRPr="00E85664">
        <w:rPr>
          <w:rFonts w:ascii="Times New Roman" w:hAnsi="Times New Roman" w:cs="Times New Roman"/>
          <w:sz w:val="24"/>
          <w:szCs w:val="24"/>
        </w:rPr>
        <w:t xml:space="preserve"> </w:t>
      </w:r>
      <w:r w:rsidR="004112D4">
        <w:rPr>
          <w:rFonts w:ascii="Times New Roman" w:hAnsi="Times New Roman" w:cs="Times New Roman"/>
          <w:sz w:val="24"/>
          <w:szCs w:val="24"/>
        </w:rPr>
        <w:t>come format</w:t>
      </w:r>
      <w:r w:rsidRPr="00E85664">
        <w:rPr>
          <w:rFonts w:ascii="Times New Roman" w:hAnsi="Times New Roman" w:cs="Times New Roman"/>
          <w:sz w:val="24"/>
          <w:szCs w:val="24"/>
        </w:rPr>
        <w:t xml:space="preserve"> a questo avviso </w:t>
      </w:r>
      <w:r w:rsidR="00922187" w:rsidRPr="00E85664">
        <w:rPr>
          <w:rFonts w:ascii="Times New Roman" w:hAnsi="Times New Roman" w:cs="Times New Roman"/>
          <w:sz w:val="24"/>
          <w:szCs w:val="24"/>
        </w:rPr>
        <w:t>consta</w:t>
      </w:r>
      <w:r w:rsidRPr="00E856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011387" w14:textId="362E4860" w:rsidR="00922187" w:rsidRPr="00E85664" w:rsidRDefault="00FB36A5" w:rsidP="00171A0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 xml:space="preserve">Piano del consiglio di classe </w:t>
      </w:r>
      <w:r w:rsidR="0043443D" w:rsidRPr="00E85664">
        <w:rPr>
          <w:rFonts w:ascii="Times New Roman" w:hAnsi="Times New Roman" w:cs="Times New Roman"/>
          <w:sz w:val="24"/>
          <w:szCs w:val="24"/>
        </w:rPr>
        <w:t>2021/2022</w:t>
      </w:r>
    </w:p>
    <w:p w14:paraId="4D9FAF11" w14:textId="47349702" w:rsidR="00922187" w:rsidRPr="00E85664" w:rsidRDefault="00FB36A5" w:rsidP="00171A0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Piano annuale di lavoro docente</w:t>
      </w:r>
      <w:r w:rsidR="00716DE9" w:rsidRPr="00E85664">
        <w:rPr>
          <w:rFonts w:ascii="Times New Roman" w:hAnsi="Times New Roman" w:cs="Times New Roman"/>
          <w:sz w:val="24"/>
          <w:szCs w:val="24"/>
        </w:rPr>
        <w:t xml:space="preserve"> 202</w:t>
      </w:r>
      <w:r w:rsidR="0043443D" w:rsidRPr="00E85664">
        <w:rPr>
          <w:rFonts w:ascii="Times New Roman" w:hAnsi="Times New Roman" w:cs="Times New Roman"/>
          <w:sz w:val="24"/>
          <w:szCs w:val="24"/>
        </w:rPr>
        <w:t>1/2022</w:t>
      </w:r>
      <w:r w:rsidRPr="00E85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84A85" w14:textId="3A0B36BB" w:rsidR="00CD1F15" w:rsidRPr="00E85664" w:rsidRDefault="00F42197" w:rsidP="00171A0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Verbale</w:t>
      </w:r>
      <w:r w:rsidR="001E6A4E" w:rsidRPr="00E85664">
        <w:rPr>
          <w:rFonts w:ascii="Times New Roman" w:hAnsi="Times New Roman" w:cs="Times New Roman"/>
          <w:sz w:val="24"/>
          <w:szCs w:val="24"/>
        </w:rPr>
        <w:t xml:space="preserve"> </w:t>
      </w:r>
      <w:r w:rsidR="00410898" w:rsidRPr="00E85664">
        <w:rPr>
          <w:rFonts w:ascii="Times New Roman" w:hAnsi="Times New Roman" w:cs="Times New Roman"/>
          <w:sz w:val="24"/>
          <w:szCs w:val="24"/>
        </w:rPr>
        <w:t>N</w:t>
      </w:r>
      <w:r w:rsidR="001E6A4E" w:rsidRPr="00E85664">
        <w:rPr>
          <w:rFonts w:ascii="Times New Roman" w:hAnsi="Times New Roman" w:cs="Times New Roman"/>
          <w:sz w:val="24"/>
          <w:szCs w:val="24"/>
        </w:rPr>
        <w:t>ovembre</w:t>
      </w:r>
      <w:r w:rsidR="006061B8" w:rsidRPr="00E85664">
        <w:rPr>
          <w:rFonts w:ascii="Times New Roman" w:hAnsi="Times New Roman" w:cs="Times New Roman"/>
          <w:sz w:val="24"/>
          <w:szCs w:val="24"/>
        </w:rPr>
        <w:t xml:space="preserve"> </w:t>
      </w:r>
      <w:r w:rsidR="005711BE" w:rsidRPr="00E85664">
        <w:rPr>
          <w:rFonts w:ascii="Times New Roman" w:hAnsi="Times New Roman" w:cs="Times New Roman"/>
          <w:sz w:val="24"/>
          <w:szCs w:val="24"/>
        </w:rPr>
        <w:t>202</w:t>
      </w:r>
      <w:r w:rsidR="00306C5A">
        <w:rPr>
          <w:rFonts w:ascii="Times New Roman" w:hAnsi="Times New Roman" w:cs="Times New Roman"/>
          <w:sz w:val="24"/>
          <w:szCs w:val="24"/>
        </w:rPr>
        <w:t>1</w:t>
      </w:r>
      <w:r w:rsidR="005711BE" w:rsidRPr="00E8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B8" w:rsidRPr="00E85664">
        <w:rPr>
          <w:rFonts w:ascii="Times New Roman" w:hAnsi="Times New Roman" w:cs="Times New Roman"/>
          <w:sz w:val="24"/>
          <w:szCs w:val="24"/>
        </w:rPr>
        <w:t>C</w:t>
      </w:r>
      <w:r w:rsidR="001B0E0E" w:rsidRPr="00E85664">
        <w:rPr>
          <w:rFonts w:ascii="Times New Roman" w:hAnsi="Times New Roman" w:cs="Times New Roman"/>
          <w:sz w:val="24"/>
          <w:szCs w:val="24"/>
        </w:rPr>
        <w:t>d</w:t>
      </w:r>
      <w:r w:rsidR="006061B8" w:rsidRPr="00E85664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12911D80" w14:textId="77777777" w:rsidR="005C390C" w:rsidRPr="00E85664" w:rsidRDefault="005C390C" w:rsidP="0017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42B15" w14:textId="5932D77F" w:rsidR="009163E3" w:rsidRPr="00E85664" w:rsidRDefault="009163E3" w:rsidP="0017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 xml:space="preserve">Materiale Coordinatore da compilare insieme al </w:t>
      </w:r>
      <w:proofErr w:type="spellStart"/>
      <w:r w:rsidRPr="00E85664"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  <w:r w:rsidRPr="00E8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657E029" w14:textId="4C3A990B" w:rsidR="008C1A59" w:rsidRPr="00E85664" w:rsidRDefault="002E4668" w:rsidP="00171A0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Piano del consiglio di classe</w:t>
      </w:r>
    </w:p>
    <w:p w14:paraId="59FD6358" w14:textId="202B192C" w:rsidR="00F42197" w:rsidRPr="00E85664" w:rsidRDefault="001572D4" w:rsidP="00171A0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 xml:space="preserve">Format </w:t>
      </w:r>
      <w:r w:rsidR="006061B8" w:rsidRPr="00E85664">
        <w:rPr>
          <w:rFonts w:ascii="Times New Roman" w:hAnsi="Times New Roman" w:cs="Times New Roman"/>
          <w:sz w:val="24"/>
          <w:szCs w:val="24"/>
        </w:rPr>
        <w:t>V</w:t>
      </w:r>
      <w:r w:rsidR="00F42197" w:rsidRPr="00E85664">
        <w:rPr>
          <w:rFonts w:ascii="Times New Roman" w:hAnsi="Times New Roman" w:cs="Times New Roman"/>
          <w:sz w:val="24"/>
          <w:szCs w:val="24"/>
        </w:rPr>
        <w:t>erbale</w:t>
      </w:r>
      <w:r w:rsidR="001E6A4E" w:rsidRPr="00E85664">
        <w:rPr>
          <w:rFonts w:ascii="Times New Roman" w:hAnsi="Times New Roman" w:cs="Times New Roman"/>
          <w:sz w:val="24"/>
          <w:szCs w:val="24"/>
        </w:rPr>
        <w:t xml:space="preserve"> </w:t>
      </w:r>
      <w:r w:rsidR="00F14469" w:rsidRPr="00E85664">
        <w:rPr>
          <w:rFonts w:ascii="Times New Roman" w:hAnsi="Times New Roman" w:cs="Times New Roman"/>
          <w:sz w:val="24"/>
          <w:szCs w:val="24"/>
        </w:rPr>
        <w:t>N</w:t>
      </w:r>
      <w:r w:rsidR="001E6A4E" w:rsidRPr="00E85664">
        <w:rPr>
          <w:rFonts w:ascii="Times New Roman" w:hAnsi="Times New Roman" w:cs="Times New Roman"/>
          <w:sz w:val="24"/>
          <w:szCs w:val="24"/>
        </w:rPr>
        <w:t>ovembre</w:t>
      </w:r>
      <w:r w:rsidR="006061B8" w:rsidRPr="00E85664">
        <w:rPr>
          <w:rFonts w:ascii="Times New Roman" w:hAnsi="Times New Roman" w:cs="Times New Roman"/>
          <w:sz w:val="24"/>
          <w:szCs w:val="24"/>
        </w:rPr>
        <w:t xml:space="preserve"> </w:t>
      </w:r>
      <w:r w:rsidR="00F14469" w:rsidRPr="00E85664">
        <w:rPr>
          <w:rFonts w:ascii="Times New Roman" w:hAnsi="Times New Roman" w:cs="Times New Roman"/>
          <w:sz w:val="24"/>
          <w:szCs w:val="24"/>
        </w:rPr>
        <w:t>202</w:t>
      </w:r>
      <w:r w:rsidRPr="00E85664">
        <w:rPr>
          <w:rFonts w:ascii="Times New Roman" w:hAnsi="Times New Roman" w:cs="Times New Roman"/>
          <w:sz w:val="24"/>
          <w:szCs w:val="24"/>
        </w:rPr>
        <w:t>1</w:t>
      </w:r>
      <w:r w:rsidR="00F14469" w:rsidRPr="00E85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B8" w:rsidRPr="00E85664">
        <w:rPr>
          <w:rFonts w:ascii="Times New Roman" w:hAnsi="Times New Roman" w:cs="Times New Roman"/>
          <w:sz w:val="24"/>
          <w:szCs w:val="24"/>
        </w:rPr>
        <w:t>C</w:t>
      </w:r>
      <w:r w:rsidR="001B0E0E" w:rsidRPr="00E85664">
        <w:rPr>
          <w:rFonts w:ascii="Times New Roman" w:hAnsi="Times New Roman" w:cs="Times New Roman"/>
          <w:sz w:val="24"/>
          <w:szCs w:val="24"/>
        </w:rPr>
        <w:t>d</w:t>
      </w:r>
      <w:r w:rsidR="006061B8" w:rsidRPr="00E85664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0AEB5316" w14:textId="77777777" w:rsidR="00AC23B0" w:rsidRPr="00E85664" w:rsidRDefault="00AC23B0" w:rsidP="00171A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B2D37" w14:textId="24A28C41" w:rsidR="009163E3" w:rsidRPr="00E85664" w:rsidRDefault="009163E3" w:rsidP="00171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b/>
          <w:sz w:val="24"/>
          <w:szCs w:val="24"/>
        </w:rPr>
        <w:t>Materiale Docenti:</w:t>
      </w:r>
    </w:p>
    <w:p w14:paraId="4B1E4E10" w14:textId="49D3B636" w:rsidR="008C1A59" w:rsidRDefault="008C1A59" w:rsidP="00171A0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P</w:t>
      </w:r>
      <w:r w:rsidR="00D80B39" w:rsidRPr="00E85664">
        <w:rPr>
          <w:rFonts w:ascii="Times New Roman" w:hAnsi="Times New Roman" w:cs="Times New Roman"/>
          <w:sz w:val="24"/>
          <w:szCs w:val="24"/>
        </w:rPr>
        <w:t xml:space="preserve">iano annuale di lavoro </w:t>
      </w:r>
      <w:r w:rsidR="00AA473D" w:rsidRPr="00E85664">
        <w:rPr>
          <w:rFonts w:ascii="Times New Roman" w:hAnsi="Times New Roman" w:cs="Times New Roman"/>
          <w:sz w:val="24"/>
          <w:szCs w:val="24"/>
        </w:rPr>
        <w:t>per materia</w:t>
      </w:r>
    </w:p>
    <w:p w14:paraId="73969E9D" w14:textId="77777777" w:rsidR="00171A06" w:rsidRDefault="00171A06" w:rsidP="0017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20065" w14:textId="363D9555" w:rsidR="0057110C" w:rsidRPr="00171A06" w:rsidRDefault="0057110C" w:rsidP="00171A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1A06">
        <w:rPr>
          <w:rFonts w:ascii="Times New Roman" w:hAnsi="Times New Roman" w:cs="Times New Roman"/>
          <w:b/>
          <w:bCs/>
          <w:sz w:val="24"/>
          <w:szCs w:val="24"/>
          <w:u w:val="single"/>
        </w:rPr>
        <w:t>Indicazioni operative</w:t>
      </w:r>
      <w:r w:rsidR="00171A06" w:rsidRPr="00171A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 la corretta consegna dei materiali:</w:t>
      </w:r>
    </w:p>
    <w:p w14:paraId="7F79B5E2" w14:textId="77777777" w:rsidR="00835773" w:rsidRDefault="00835773" w:rsidP="000266D9">
      <w:pPr>
        <w:pStyle w:val="NormaleWeb"/>
        <w:shd w:val="clear" w:color="auto" w:fill="FFFFFF"/>
        <w:spacing w:before="0" w:beforeAutospacing="0" w:after="150" w:afterAutospacing="0"/>
        <w:jc w:val="both"/>
      </w:pPr>
    </w:p>
    <w:p w14:paraId="0CFFD321" w14:textId="1011400A" w:rsidR="00171A06" w:rsidRDefault="000E3C1A" w:rsidP="00102435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t>La</w:t>
      </w:r>
      <w:r w:rsidRPr="000E3C1A">
        <w:rPr>
          <w:b/>
          <w:bCs/>
        </w:rPr>
        <w:t xml:space="preserve"> programmazione</w:t>
      </w:r>
      <w:r w:rsidR="00375D12" w:rsidRPr="000E3C1A">
        <w:rPr>
          <w:b/>
          <w:bCs/>
        </w:rPr>
        <w:t xml:space="preserve"> del consiglio di classe</w:t>
      </w:r>
      <w:r w:rsidR="00375D12" w:rsidRPr="00E85664">
        <w:t xml:space="preserve"> compilato</w:t>
      </w:r>
      <w:r w:rsidR="001211FA" w:rsidRPr="00E85664">
        <w:t>,</w:t>
      </w:r>
      <w:r w:rsidR="00375D12" w:rsidRPr="00E85664">
        <w:t xml:space="preserve"> sarà </w:t>
      </w:r>
      <w:r w:rsidR="00FD2E29" w:rsidRPr="00A92D31">
        <w:rPr>
          <w:b/>
          <w:bCs/>
        </w:rPr>
        <w:t>allegato</w:t>
      </w:r>
      <w:r w:rsidR="00375D12" w:rsidRPr="00E85664">
        <w:t xml:space="preserve"> </w:t>
      </w:r>
      <w:r w:rsidR="001211FA" w:rsidRPr="00E85664">
        <w:t>nel</w:t>
      </w:r>
      <w:r w:rsidR="00375D12" w:rsidRPr="00E85664">
        <w:t xml:space="preserve"> registro dei verbali della classe, avendo cura di precisare il numero delle pagine</w:t>
      </w:r>
      <w:r w:rsidR="00171A06">
        <w:t xml:space="preserve"> come richiesto alla fine del documento (</w:t>
      </w:r>
      <w:r w:rsidR="00171A06" w:rsidRPr="00171A06">
        <w:rPr>
          <w:i/>
          <w:iCs/>
        </w:rPr>
        <w:t>Questo documento è composto da …….. pagine</w:t>
      </w:r>
      <w:r w:rsidR="00171A06">
        <w:rPr>
          <w:i/>
          <w:iCs/>
        </w:rPr>
        <w:t>).</w:t>
      </w:r>
      <w:r w:rsidR="00F024EE" w:rsidRPr="00F024EE">
        <w:t xml:space="preserve">Per </w:t>
      </w:r>
      <w:r w:rsidR="00F024EE">
        <w:t>le classi con i</w:t>
      </w:r>
      <w:r w:rsidR="00F024EE" w:rsidRPr="00F024EE">
        <w:t xml:space="preserve"> registri cartacei </w:t>
      </w:r>
      <w:r w:rsidR="00F024EE">
        <w:t>s</w:t>
      </w:r>
      <w:r w:rsidR="00F024EE" w:rsidRPr="00F024EE">
        <w:t>arà possibile spillarlo</w:t>
      </w:r>
      <w:r w:rsidR="00F024EE">
        <w:t xml:space="preserve">. </w:t>
      </w:r>
    </w:p>
    <w:p w14:paraId="6E896BB8" w14:textId="1D32AEDC" w:rsidR="00B15A8F" w:rsidRPr="00171A06" w:rsidRDefault="00960C19" w:rsidP="00102435">
      <w:pPr>
        <w:pStyle w:val="Normale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504291">
        <w:rPr>
          <w:b/>
          <w:bCs/>
        </w:rPr>
        <w:t>I coordinatori</w:t>
      </w:r>
      <w:r w:rsidRPr="00E67D72">
        <w:t xml:space="preserve">, </w:t>
      </w:r>
      <w:bookmarkStart w:id="2" w:name="_Hlk85964234"/>
      <w:r w:rsidRPr="00E67D72">
        <w:t xml:space="preserve">nei </w:t>
      </w:r>
      <w:r w:rsidR="00621AC0" w:rsidRPr="00621AC0">
        <w:rPr>
          <w:b/>
          <w:bCs/>
        </w:rPr>
        <w:t>dieci giorni</w:t>
      </w:r>
      <w:r w:rsidRPr="00E67D72">
        <w:t xml:space="preserve"> successivi ai consigli di classe</w:t>
      </w:r>
      <w:bookmarkEnd w:id="2"/>
      <w:r w:rsidRPr="00E67D72">
        <w:t xml:space="preserve">, provvederanno a caricare il file del </w:t>
      </w:r>
      <w:r w:rsidR="003B4CB3">
        <w:t>piano</w:t>
      </w:r>
      <w:r w:rsidRPr="00E67D72">
        <w:t xml:space="preserve"> </w:t>
      </w:r>
      <w:r w:rsidR="00C87409">
        <w:t>nel</w:t>
      </w:r>
      <w:r w:rsidRPr="00E67D72">
        <w:t xml:space="preserve"> registro </w:t>
      </w:r>
      <w:proofErr w:type="spellStart"/>
      <w:r w:rsidRPr="00E67D72">
        <w:t>didUp</w:t>
      </w:r>
      <w:proofErr w:type="spellEnd"/>
      <w:r w:rsidR="00EC4F5D">
        <w:t>, seguendo le</w:t>
      </w:r>
      <w:r w:rsidR="00EC4F5D" w:rsidRPr="00B93A41">
        <w:rPr>
          <w:b/>
          <w:bCs/>
        </w:rPr>
        <w:t xml:space="preserve"> </w:t>
      </w:r>
      <w:r w:rsidR="00EC4F5D" w:rsidRPr="00504291">
        <w:rPr>
          <w:b/>
          <w:bCs/>
        </w:rPr>
        <w:t>indicazioni riportate di seguito</w:t>
      </w:r>
      <w:r w:rsidR="00A248CA">
        <w:rPr>
          <w:b/>
          <w:bCs/>
        </w:rPr>
        <w:t>.</w:t>
      </w:r>
    </w:p>
    <w:p w14:paraId="15A86B39" w14:textId="32F03441" w:rsidR="008D5121" w:rsidRDefault="00163870" w:rsidP="001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 xml:space="preserve">Il </w:t>
      </w:r>
      <w:r w:rsidRPr="00E85664">
        <w:rPr>
          <w:rFonts w:ascii="Times New Roman" w:hAnsi="Times New Roman" w:cs="Times New Roman"/>
          <w:b/>
          <w:bCs/>
          <w:sz w:val="24"/>
          <w:szCs w:val="24"/>
        </w:rPr>
        <w:t>Verbale</w:t>
      </w:r>
      <w:r w:rsidRPr="00E85664">
        <w:rPr>
          <w:rFonts w:ascii="Times New Roman" w:hAnsi="Times New Roman" w:cs="Times New Roman"/>
          <w:sz w:val="24"/>
          <w:szCs w:val="24"/>
        </w:rPr>
        <w:t xml:space="preserve"> del CDC, firmato</w:t>
      </w:r>
      <w:r w:rsidR="00893DBA" w:rsidRPr="00E85664">
        <w:rPr>
          <w:rFonts w:ascii="Times New Roman" w:hAnsi="Times New Roman" w:cs="Times New Roman"/>
          <w:sz w:val="24"/>
          <w:szCs w:val="24"/>
        </w:rPr>
        <w:t xml:space="preserve"> da coordinatore e segretario</w:t>
      </w:r>
      <w:r w:rsidRPr="00E85664">
        <w:rPr>
          <w:rFonts w:ascii="Times New Roman" w:hAnsi="Times New Roman" w:cs="Times New Roman"/>
          <w:sz w:val="24"/>
          <w:szCs w:val="24"/>
        </w:rPr>
        <w:t>, sarà incollato nel registro dei verbali</w:t>
      </w:r>
      <w:r w:rsidR="005B4E5F">
        <w:rPr>
          <w:rFonts w:ascii="Times New Roman" w:hAnsi="Times New Roman" w:cs="Times New Roman"/>
          <w:sz w:val="24"/>
          <w:szCs w:val="24"/>
        </w:rPr>
        <w:t xml:space="preserve"> per le classi del </w:t>
      </w:r>
      <w:r w:rsidR="00A248CA">
        <w:rPr>
          <w:rFonts w:ascii="Times New Roman" w:hAnsi="Times New Roman" w:cs="Times New Roman"/>
          <w:sz w:val="24"/>
          <w:szCs w:val="24"/>
        </w:rPr>
        <w:t>Triennio.</w:t>
      </w:r>
      <w:r w:rsidR="00417800" w:rsidRPr="00E85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FEB14" w14:textId="0C803B16" w:rsidR="003B4CB3" w:rsidRDefault="000E34E0" w:rsidP="001024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 xml:space="preserve">Per le classi </w:t>
      </w:r>
      <w:r w:rsidR="005B4E5F">
        <w:rPr>
          <w:rFonts w:ascii="Times New Roman" w:hAnsi="Times New Roman" w:cs="Times New Roman"/>
          <w:sz w:val="24"/>
          <w:szCs w:val="24"/>
        </w:rPr>
        <w:t>del primo biennio</w:t>
      </w:r>
      <w:r w:rsidRPr="00E85664">
        <w:rPr>
          <w:rFonts w:ascii="Times New Roman" w:hAnsi="Times New Roman" w:cs="Times New Roman"/>
          <w:sz w:val="24"/>
          <w:szCs w:val="24"/>
        </w:rPr>
        <w:t xml:space="preserve"> si procede come stabilito per la precedente documentazione.</w:t>
      </w:r>
      <w:r w:rsidR="00D91216" w:rsidRPr="00D91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67859F" w14:textId="00DC7B47" w:rsidR="000266D9" w:rsidRPr="005D5501" w:rsidRDefault="003A5E9A" w:rsidP="001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Indicazioni operative presenti nell’</w:t>
      </w:r>
      <w:r w:rsidR="000266D9">
        <w:rPr>
          <w:rFonts w:ascii="Times New Roman" w:hAnsi="Times New Roman" w:cs="Times New Roman"/>
          <w:sz w:val="24"/>
          <w:szCs w:val="24"/>
        </w:rPr>
        <w:t>Avviso n.9 del 06/09/2021</w:t>
      </w:r>
      <w:r w:rsidR="000266D9" w:rsidRPr="00E85664">
        <w:rPr>
          <w:rFonts w:ascii="Times New Roman" w:hAnsi="Times New Roman" w:cs="Times New Roman"/>
          <w:sz w:val="24"/>
          <w:szCs w:val="24"/>
        </w:rPr>
        <w:t>.</w:t>
      </w:r>
    </w:p>
    <w:p w14:paraId="583B92F1" w14:textId="1A146C62" w:rsidR="00D91216" w:rsidRPr="00E67D72" w:rsidRDefault="00D91216" w:rsidP="0010243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1">
        <w:rPr>
          <w:rFonts w:ascii="Times New Roman" w:hAnsi="Times New Roman" w:cs="Times New Roman"/>
          <w:b/>
          <w:bCs/>
          <w:sz w:val="24"/>
          <w:szCs w:val="24"/>
        </w:rPr>
        <w:t>I coordinatori</w:t>
      </w:r>
      <w:r w:rsidRPr="00E67D72">
        <w:rPr>
          <w:rFonts w:ascii="Times New Roman" w:hAnsi="Times New Roman" w:cs="Times New Roman"/>
          <w:sz w:val="24"/>
          <w:szCs w:val="24"/>
        </w:rPr>
        <w:t xml:space="preserve">, nei </w:t>
      </w:r>
      <w:r w:rsidRPr="00D40EC2">
        <w:rPr>
          <w:rFonts w:ascii="Times New Roman" w:hAnsi="Times New Roman" w:cs="Times New Roman"/>
          <w:b/>
          <w:bCs/>
          <w:sz w:val="24"/>
          <w:szCs w:val="24"/>
        </w:rPr>
        <w:t>cinque giorni</w:t>
      </w:r>
      <w:r w:rsidRPr="00E67D72">
        <w:rPr>
          <w:rFonts w:ascii="Times New Roman" w:hAnsi="Times New Roman" w:cs="Times New Roman"/>
          <w:sz w:val="24"/>
          <w:szCs w:val="24"/>
        </w:rPr>
        <w:t xml:space="preserve"> successivi ai consigli di classe, provvederanno a caricare il file del verbale </w:t>
      </w:r>
      <w:r w:rsidR="0093576E">
        <w:rPr>
          <w:rFonts w:ascii="Times New Roman" w:hAnsi="Times New Roman" w:cs="Times New Roman"/>
          <w:sz w:val="24"/>
          <w:szCs w:val="24"/>
        </w:rPr>
        <w:t>nel</w:t>
      </w:r>
      <w:r w:rsidRPr="00E67D72">
        <w:rPr>
          <w:rFonts w:ascii="Times New Roman" w:hAnsi="Times New Roman" w:cs="Times New Roman"/>
          <w:sz w:val="24"/>
          <w:szCs w:val="24"/>
        </w:rPr>
        <w:t xml:space="preserve"> registro </w:t>
      </w:r>
      <w:proofErr w:type="spellStart"/>
      <w:r w:rsidRPr="00E67D72">
        <w:rPr>
          <w:rFonts w:ascii="Times New Roman" w:hAnsi="Times New Roman" w:cs="Times New Roman"/>
          <w:sz w:val="24"/>
          <w:szCs w:val="24"/>
        </w:rPr>
        <w:t>didUp</w:t>
      </w:r>
      <w:proofErr w:type="spellEnd"/>
      <w:r w:rsidR="00213148">
        <w:rPr>
          <w:rFonts w:ascii="Times New Roman" w:hAnsi="Times New Roman" w:cs="Times New Roman"/>
          <w:sz w:val="24"/>
          <w:szCs w:val="24"/>
        </w:rPr>
        <w:t>, nella cartella creata in precedenza.</w:t>
      </w:r>
      <w:r w:rsidRPr="00E67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10DFB" w14:textId="2410F867" w:rsidR="00D91216" w:rsidRPr="00A92D31" w:rsidRDefault="00D91216" w:rsidP="0010243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D31">
        <w:rPr>
          <w:rFonts w:ascii="Times New Roman" w:hAnsi="Times New Roman" w:cs="Times New Roman"/>
          <w:b/>
          <w:bCs/>
          <w:sz w:val="24"/>
          <w:szCs w:val="24"/>
        </w:rPr>
        <w:t>I docenti avranno due giorni per effettuare la presa visone</w:t>
      </w:r>
      <w:r w:rsidR="00960C19" w:rsidRPr="00A92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D31" w:rsidRPr="00A92D31">
        <w:rPr>
          <w:rFonts w:ascii="Times New Roman" w:hAnsi="Times New Roman" w:cs="Times New Roman"/>
          <w:b/>
          <w:bCs/>
          <w:sz w:val="24"/>
          <w:szCs w:val="24"/>
        </w:rPr>
        <w:t>di tutti i documenti</w:t>
      </w:r>
      <w:r w:rsidR="00960C19" w:rsidRPr="00A92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2D31">
        <w:rPr>
          <w:rFonts w:ascii="Times New Roman" w:hAnsi="Times New Roman" w:cs="Times New Roman"/>
          <w:b/>
          <w:bCs/>
          <w:sz w:val="24"/>
          <w:szCs w:val="24"/>
        </w:rPr>
        <w:t xml:space="preserve">e si richiede la </w:t>
      </w:r>
      <w:r w:rsidR="000F7DC5">
        <w:rPr>
          <w:rFonts w:ascii="Times New Roman" w:hAnsi="Times New Roman" w:cs="Times New Roman"/>
          <w:b/>
          <w:bCs/>
          <w:sz w:val="24"/>
          <w:szCs w:val="24"/>
        </w:rPr>
        <w:t>MASSIMA ATTENZIONE,</w:t>
      </w:r>
      <w:r w:rsidR="00A92D31">
        <w:rPr>
          <w:rFonts w:ascii="Times New Roman" w:hAnsi="Times New Roman" w:cs="Times New Roman"/>
          <w:b/>
          <w:bCs/>
          <w:sz w:val="24"/>
          <w:szCs w:val="24"/>
        </w:rPr>
        <w:t xml:space="preserve"> per facilitare il lavoro del coordinatore</w:t>
      </w:r>
      <w:r w:rsidRPr="00A92D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CEEC07D" w14:textId="72021545" w:rsidR="000E34E0" w:rsidRPr="00A92D31" w:rsidRDefault="000E34E0" w:rsidP="001024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55562" w14:textId="26B0E75D" w:rsidR="005012C5" w:rsidRDefault="004F43D1" w:rsidP="001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 xml:space="preserve">Il </w:t>
      </w:r>
      <w:r w:rsidRPr="00E85664">
        <w:rPr>
          <w:rFonts w:ascii="Times New Roman" w:hAnsi="Times New Roman" w:cs="Times New Roman"/>
          <w:b/>
          <w:bCs/>
          <w:sz w:val="24"/>
          <w:szCs w:val="24"/>
        </w:rPr>
        <w:t>Piano annuale di lavoro</w:t>
      </w:r>
      <w:r w:rsidRPr="00E85664">
        <w:rPr>
          <w:rFonts w:ascii="Times New Roman" w:hAnsi="Times New Roman" w:cs="Times New Roman"/>
          <w:sz w:val="24"/>
          <w:szCs w:val="24"/>
        </w:rPr>
        <w:t xml:space="preserve"> dei singoli docenti sarà</w:t>
      </w:r>
      <w:r w:rsidR="002200A6" w:rsidRPr="00E85664">
        <w:rPr>
          <w:rFonts w:ascii="Times New Roman" w:hAnsi="Times New Roman" w:cs="Times New Roman"/>
          <w:sz w:val="24"/>
          <w:szCs w:val="24"/>
        </w:rPr>
        <w:t xml:space="preserve"> caricato</w:t>
      </w:r>
      <w:r w:rsidR="007F0BDD" w:rsidRPr="00E85664">
        <w:rPr>
          <w:rFonts w:ascii="Times New Roman" w:hAnsi="Times New Roman" w:cs="Times New Roman"/>
          <w:sz w:val="24"/>
          <w:szCs w:val="24"/>
        </w:rPr>
        <w:t xml:space="preserve"> solo</w:t>
      </w:r>
      <w:r w:rsidR="002200A6" w:rsidRPr="00E85664">
        <w:rPr>
          <w:rFonts w:ascii="Times New Roman" w:hAnsi="Times New Roman" w:cs="Times New Roman"/>
          <w:sz w:val="24"/>
          <w:szCs w:val="24"/>
        </w:rPr>
        <w:t xml:space="preserve"> nel registro Didup, </w:t>
      </w:r>
      <w:r w:rsidR="00EC4F5D">
        <w:rPr>
          <w:rFonts w:ascii="Times New Roman" w:hAnsi="Times New Roman" w:cs="Times New Roman"/>
          <w:sz w:val="24"/>
          <w:szCs w:val="24"/>
        </w:rPr>
        <w:t>seguendo le</w:t>
      </w:r>
      <w:r w:rsidR="00B93A41" w:rsidRPr="00B93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A41" w:rsidRPr="00504291">
        <w:rPr>
          <w:rFonts w:ascii="Times New Roman" w:hAnsi="Times New Roman" w:cs="Times New Roman"/>
          <w:b/>
          <w:bCs/>
          <w:sz w:val="24"/>
          <w:szCs w:val="24"/>
        </w:rPr>
        <w:t>indicazioni riportate di seguito</w:t>
      </w:r>
      <w:r w:rsidR="00587E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7EEC" w:rsidRPr="00587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EEC" w:rsidRPr="00587EEC">
        <w:rPr>
          <w:rFonts w:ascii="Times New Roman" w:hAnsi="Times New Roman" w:cs="Times New Roman"/>
          <w:sz w:val="24"/>
          <w:szCs w:val="24"/>
        </w:rPr>
        <w:t xml:space="preserve">nei </w:t>
      </w:r>
      <w:r w:rsidR="00587EEC" w:rsidRPr="00587EEC">
        <w:rPr>
          <w:rFonts w:ascii="Times New Roman" w:hAnsi="Times New Roman" w:cs="Times New Roman"/>
          <w:b/>
          <w:bCs/>
          <w:sz w:val="24"/>
          <w:szCs w:val="24"/>
        </w:rPr>
        <w:t>dieci giorni</w:t>
      </w:r>
      <w:r w:rsidR="00587EEC" w:rsidRPr="00587EEC">
        <w:rPr>
          <w:rFonts w:ascii="Times New Roman" w:hAnsi="Times New Roman" w:cs="Times New Roman"/>
          <w:sz w:val="24"/>
          <w:szCs w:val="24"/>
        </w:rPr>
        <w:t xml:space="preserve"> successivi ai consigli di classe</w:t>
      </w:r>
      <w:r w:rsidR="00D6031A" w:rsidRPr="00587EEC">
        <w:rPr>
          <w:rFonts w:ascii="Times New Roman" w:hAnsi="Times New Roman" w:cs="Times New Roman"/>
          <w:sz w:val="24"/>
          <w:szCs w:val="24"/>
        </w:rPr>
        <w:t xml:space="preserve"> </w:t>
      </w:r>
      <w:r w:rsidR="00587EEC">
        <w:rPr>
          <w:rFonts w:ascii="Times New Roman" w:hAnsi="Times New Roman" w:cs="Times New Roman"/>
          <w:sz w:val="24"/>
          <w:szCs w:val="24"/>
        </w:rPr>
        <w:t>.</w:t>
      </w:r>
    </w:p>
    <w:p w14:paraId="352316BE" w14:textId="343DDE49" w:rsidR="004F43D1" w:rsidRPr="00E85664" w:rsidRDefault="00D6031A" w:rsidP="001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Il coordinatore avrà cura di verificar</w:t>
      </w:r>
      <w:r w:rsidR="00DC7BBC">
        <w:rPr>
          <w:rFonts w:ascii="Times New Roman" w:hAnsi="Times New Roman" w:cs="Times New Roman"/>
          <w:sz w:val="24"/>
          <w:szCs w:val="24"/>
        </w:rPr>
        <w:t>e</w:t>
      </w:r>
      <w:r w:rsidRPr="00E85664">
        <w:rPr>
          <w:rFonts w:ascii="Times New Roman" w:hAnsi="Times New Roman" w:cs="Times New Roman"/>
          <w:sz w:val="24"/>
          <w:szCs w:val="24"/>
        </w:rPr>
        <w:t xml:space="preserve"> l’inserimento</w:t>
      </w:r>
      <w:r w:rsidR="00DC7BBC">
        <w:rPr>
          <w:rFonts w:ascii="Times New Roman" w:hAnsi="Times New Roman" w:cs="Times New Roman"/>
          <w:sz w:val="24"/>
          <w:szCs w:val="24"/>
        </w:rPr>
        <w:t xml:space="preserve"> di tutte le programmazioni dei singoli docenti</w:t>
      </w:r>
      <w:r w:rsidRPr="00E85664">
        <w:rPr>
          <w:rFonts w:ascii="Times New Roman" w:hAnsi="Times New Roman" w:cs="Times New Roman"/>
          <w:sz w:val="24"/>
          <w:szCs w:val="24"/>
        </w:rPr>
        <w:t>.</w:t>
      </w:r>
    </w:p>
    <w:p w14:paraId="5D54A726" w14:textId="75BB7EDE" w:rsidR="00F9288A" w:rsidRDefault="00F9288A" w:rsidP="0010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64">
        <w:rPr>
          <w:rFonts w:ascii="Times New Roman" w:hAnsi="Times New Roman" w:cs="Times New Roman"/>
          <w:sz w:val="24"/>
          <w:szCs w:val="24"/>
        </w:rPr>
        <w:t>A questo materiale bisogn</w:t>
      </w:r>
      <w:r w:rsidR="00E41F44">
        <w:rPr>
          <w:rFonts w:ascii="Times New Roman" w:hAnsi="Times New Roman" w:cs="Times New Roman"/>
          <w:sz w:val="24"/>
          <w:szCs w:val="24"/>
        </w:rPr>
        <w:t>erà</w:t>
      </w:r>
      <w:r w:rsidRPr="00E85664">
        <w:rPr>
          <w:rFonts w:ascii="Times New Roman" w:hAnsi="Times New Roman" w:cs="Times New Roman"/>
          <w:sz w:val="24"/>
          <w:szCs w:val="24"/>
        </w:rPr>
        <w:t xml:space="preserve"> allega</w:t>
      </w:r>
      <w:r w:rsidR="00171A06">
        <w:rPr>
          <w:rFonts w:ascii="Times New Roman" w:hAnsi="Times New Roman" w:cs="Times New Roman"/>
          <w:sz w:val="24"/>
          <w:szCs w:val="24"/>
        </w:rPr>
        <w:t xml:space="preserve">re </w:t>
      </w:r>
      <w:r w:rsidR="00303745">
        <w:rPr>
          <w:rFonts w:ascii="Times New Roman" w:hAnsi="Times New Roman" w:cs="Times New Roman"/>
          <w:sz w:val="24"/>
          <w:szCs w:val="24"/>
        </w:rPr>
        <w:t xml:space="preserve">una </w:t>
      </w:r>
      <w:r w:rsidR="00171A06">
        <w:rPr>
          <w:rFonts w:ascii="Times New Roman" w:hAnsi="Times New Roman" w:cs="Times New Roman"/>
          <w:sz w:val="24"/>
          <w:szCs w:val="24"/>
        </w:rPr>
        <w:t>copia dei PDP</w:t>
      </w:r>
      <w:r w:rsidRPr="00E85664">
        <w:rPr>
          <w:rFonts w:ascii="Times New Roman" w:hAnsi="Times New Roman" w:cs="Times New Roman"/>
          <w:sz w:val="24"/>
          <w:szCs w:val="24"/>
        </w:rPr>
        <w:t xml:space="preserve"> per gli alunni </w:t>
      </w:r>
      <w:r w:rsidR="00556781" w:rsidRPr="00E85664">
        <w:rPr>
          <w:rFonts w:ascii="Times New Roman" w:hAnsi="Times New Roman" w:cs="Times New Roman"/>
          <w:b/>
          <w:iCs/>
          <w:sz w:val="24"/>
          <w:szCs w:val="24"/>
        </w:rPr>
        <w:t>BES e DSA</w:t>
      </w:r>
      <w:r w:rsidR="0030374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303745" w:rsidRPr="00303745">
        <w:rPr>
          <w:rFonts w:ascii="Times New Roman" w:hAnsi="Times New Roman" w:cs="Times New Roman"/>
          <w:bCs/>
          <w:iCs/>
          <w:sz w:val="24"/>
          <w:szCs w:val="24"/>
        </w:rPr>
        <w:t>se presenti</w:t>
      </w:r>
      <w:r w:rsidR="0030374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E85664">
        <w:rPr>
          <w:rFonts w:ascii="Times New Roman" w:hAnsi="Times New Roman" w:cs="Times New Roman"/>
          <w:sz w:val="24"/>
          <w:szCs w:val="24"/>
        </w:rPr>
        <w:t xml:space="preserve"> come da comunicazione della FS prof.ssa Annunziata</w:t>
      </w:r>
      <w:r w:rsidR="00C95250">
        <w:rPr>
          <w:rFonts w:ascii="Times New Roman" w:hAnsi="Times New Roman" w:cs="Times New Roman"/>
          <w:sz w:val="24"/>
          <w:szCs w:val="24"/>
        </w:rPr>
        <w:t>.</w:t>
      </w:r>
    </w:p>
    <w:p w14:paraId="66BAFE7B" w14:textId="66AFE6C5" w:rsidR="00C95250" w:rsidRPr="0036294F" w:rsidRDefault="00C95250" w:rsidP="001024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94F">
        <w:rPr>
          <w:rFonts w:ascii="Times New Roman" w:hAnsi="Times New Roman" w:cs="Times New Roman"/>
          <w:b/>
          <w:bCs/>
          <w:sz w:val="24"/>
          <w:szCs w:val="24"/>
        </w:rPr>
        <w:t>Per qualsiasi precisazione rivolgersi alla F.S. e ai membri della commissione…….Buon lavoro</w:t>
      </w:r>
    </w:p>
    <w:p w14:paraId="3279C029" w14:textId="77777777" w:rsidR="00163870" w:rsidRPr="0036294F" w:rsidRDefault="00163870" w:rsidP="0002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9DAEC" w14:textId="7B439077" w:rsidR="00FD2E29" w:rsidRPr="00835773" w:rsidRDefault="00861B8F" w:rsidP="0083577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294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15A8F" w:rsidRPr="00E85664">
        <w:rPr>
          <w:rFonts w:ascii="Times New Roman" w:hAnsi="Times New Roman" w:cs="Times New Roman"/>
          <w:b/>
          <w:sz w:val="24"/>
          <w:szCs w:val="24"/>
        </w:rPr>
        <w:t>Commissione Area 7</w:t>
      </w:r>
    </w:p>
    <w:p w14:paraId="080D78FD" w14:textId="7DEFBCB6" w:rsidR="003457B8" w:rsidRPr="00E85664" w:rsidRDefault="003457B8" w:rsidP="008357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E856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COME CARICARE</w:t>
      </w:r>
      <w:r w:rsidR="0071685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TUTTE LE</w:t>
      </w:r>
      <w:r w:rsidRPr="00E856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PROGRAMMAZIONI SU ARGO </w:t>
      </w:r>
      <w:proofErr w:type="spellStart"/>
      <w:r w:rsidRPr="00E8566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didUP</w:t>
      </w:r>
      <w:proofErr w:type="spellEnd"/>
    </w:p>
    <w:p w14:paraId="07E73AA2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CC11F95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E85664">
        <w:rPr>
          <w:rFonts w:ascii="Times New Roman" w:hAnsi="Times New Roman" w:cs="Times New Roman"/>
          <w:shd w:val="clear" w:color="auto" w:fill="FFFFFF"/>
        </w:rPr>
        <w:t> </w:t>
      </w:r>
      <w:r w:rsidRPr="00E8566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All’interno del menu “</w:t>
      </w:r>
      <w:r w:rsidRPr="00E85664">
        <w:rPr>
          <w:rStyle w:val="Enfasicorsivo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Didattica</w:t>
      </w:r>
      <w:r w:rsidRPr="00E85664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”</w:t>
      </w:r>
      <w:r w:rsidRPr="00E8566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è presente la </w:t>
      </w:r>
      <w:r w:rsidRPr="00E85664">
        <w:rPr>
          <w:rFonts w:ascii="Times New Roman" w:hAnsi="Times New Roman" w:cs="Times New Roman"/>
          <w:shd w:val="clear" w:color="auto" w:fill="FFFFFF"/>
        </w:rPr>
        <w:t>sottovoce</w:t>
      </w:r>
      <w:r w:rsidRPr="00E8566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“Programmazione Didattica”.</w:t>
      </w:r>
    </w:p>
    <w:p w14:paraId="27E582F4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31DD611C" w14:textId="315D9519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E85664">
        <w:rPr>
          <w:rFonts w:ascii="Times New Roman" w:hAnsi="Times New Roman" w:cs="Times New Roman"/>
          <w:noProof/>
        </w:rPr>
        <w:drawing>
          <wp:inline distT="0" distB="0" distL="0" distR="0" wp14:anchorId="29ACCCAC" wp14:editId="6534A1DF">
            <wp:extent cx="6120130" cy="2356485"/>
            <wp:effectExtent l="0" t="0" r="0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39BA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6C2A6424" w14:textId="77777777" w:rsidR="003457B8" w:rsidRPr="00E85664" w:rsidRDefault="003457B8" w:rsidP="003457B8">
      <w:pPr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664">
        <w:rPr>
          <w:rFonts w:ascii="Times New Roman" w:hAnsi="Times New Roman" w:cs="Times New Roman"/>
          <w:shd w:val="clear" w:color="auto" w:fill="FFFFFF"/>
        </w:rPr>
        <w:t>L’anno scolastico presentato è quello corrente.</w:t>
      </w:r>
    </w:p>
    <w:p w14:paraId="3150B589" w14:textId="77777777" w:rsidR="003457B8" w:rsidRPr="00E85664" w:rsidRDefault="003457B8" w:rsidP="003457B8">
      <w:pPr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664">
        <w:rPr>
          <w:rFonts w:ascii="Times New Roman" w:hAnsi="Times New Roman" w:cs="Times New Roman"/>
          <w:shd w:val="clear" w:color="auto" w:fill="FFFFFF"/>
        </w:rPr>
        <w:t xml:space="preserve">I docenti tramite il bottone </w:t>
      </w:r>
      <w:r w:rsidRPr="00E85664">
        <w:rPr>
          <w:rFonts w:ascii="Times New Roman" w:hAnsi="Times New Roman" w:cs="Times New Roman"/>
          <w:b/>
          <w:bCs/>
          <w:shd w:val="clear" w:color="auto" w:fill="FFFFFF"/>
        </w:rPr>
        <w:t xml:space="preserve">Aggiungi, </w:t>
      </w:r>
      <w:r w:rsidRPr="00E85664">
        <w:rPr>
          <w:rFonts w:ascii="Times New Roman" w:hAnsi="Times New Roman" w:cs="Times New Roman"/>
          <w:shd w:val="clear" w:color="auto" w:fill="FFFFFF"/>
        </w:rPr>
        <w:t>sulla destra,</w:t>
      </w:r>
      <w:r w:rsidRPr="00E8566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85664">
        <w:rPr>
          <w:rFonts w:ascii="Times New Roman" w:hAnsi="Times New Roman" w:cs="Times New Roman"/>
          <w:shd w:val="clear" w:color="auto" w:fill="FFFFFF"/>
        </w:rPr>
        <w:t xml:space="preserve">inseriscono i dati e il file della programmazione nella cartella della classe. </w:t>
      </w:r>
    </w:p>
    <w:p w14:paraId="00511760" w14:textId="4C5709D9" w:rsidR="003457B8" w:rsidRPr="00E85664" w:rsidRDefault="00D544BF" w:rsidP="003457B8">
      <w:pPr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664">
        <w:rPr>
          <w:rFonts w:ascii="Times New Roman" w:hAnsi="Times New Roman" w:cs="Times New Roman"/>
          <w:b/>
          <w:bCs/>
          <w:shd w:val="clear" w:color="auto" w:fill="FFFFFF"/>
        </w:rPr>
        <w:t>LA CARTELLA VIENE CREATA SOLO DAL COORDINATORE DI CLASSE</w:t>
      </w:r>
      <w:r w:rsidR="003457B8" w:rsidRPr="00E85664">
        <w:rPr>
          <w:rFonts w:ascii="Times New Roman" w:hAnsi="Times New Roman" w:cs="Times New Roman"/>
          <w:shd w:val="clear" w:color="auto" w:fill="FFFFFF"/>
        </w:rPr>
        <w:t xml:space="preserve">, che tramite la piccola freccia nera posta nel bottone a destra accede alla </w:t>
      </w:r>
      <w:r w:rsidR="003457B8" w:rsidRPr="00E85664">
        <w:rPr>
          <w:rFonts w:ascii="Times New Roman" w:hAnsi="Times New Roman" w:cs="Times New Roman"/>
          <w:b/>
          <w:bCs/>
          <w:shd w:val="clear" w:color="auto" w:fill="FFFFFF"/>
        </w:rPr>
        <w:t>Gestione Cartelle - Aggiungi</w:t>
      </w:r>
      <w:r w:rsidR="003457B8" w:rsidRPr="00E85664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1FA5FBE" w14:textId="20E4A6CF" w:rsidR="003457B8" w:rsidRPr="00E85664" w:rsidRDefault="003457B8" w:rsidP="003457B8">
      <w:pPr>
        <w:suppressAutoHyphens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E85664">
        <w:rPr>
          <w:rFonts w:ascii="Times New Roman" w:hAnsi="Times New Roman" w:cs="Times New Roman"/>
          <w:shd w:val="clear" w:color="auto" w:fill="FFFFFF"/>
        </w:rPr>
        <w:t xml:space="preserve">La cartella sarà indicata come” </w:t>
      </w:r>
      <w:r w:rsidRPr="00E85664">
        <w:rPr>
          <w:rFonts w:ascii="Times New Roman" w:hAnsi="Times New Roman" w:cs="Times New Roman"/>
          <w:i/>
          <w:iCs/>
          <w:color w:val="FF0000"/>
          <w:u w:val="single"/>
          <w:shd w:val="clear" w:color="auto" w:fill="FFFFFF"/>
        </w:rPr>
        <w:t>classe</w:t>
      </w:r>
      <w:r w:rsidRPr="00E85664">
        <w:rPr>
          <w:rFonts w:ascii="Times New Roman" w:hAnsi="Times New Roman" w:cs="Times New Roman"/>
          <w:shd w:val="clear" w:color="auto" w:fill="FFFFFF"/>
        </w:rPr>
        <w:t xml:space="preserve"> PIANI DI LAVORO 202</w:t>
      </w:r>
      <w:r w:rsidR="00A75952">
        <w:rPr>
          <w:rFonts w:ascii="Times New Roman" w:hAnsi="Times New Roman" w:cs="Times New Roman"/>
          <w:shd w:val="clear" w:color="auto" w:fill="FFFFFF"/>
        </w:rPr>
        <w:t>1</w:t>
      </w:r>
      <w:r w:rsidRPr="00E85664">
        <w:rPr>
          <w:rFonts w:ascii="Times New Roman" w:hAnsi="Times New Roman" w:cs="Times New Roman"/>
          <w:shd w:val="clear" w:color="auto" w:fill="FFFFFF"/>
        </w:rPr>
        <w:t>/202</w:t>
      </w:r>
      <w:r w:rsidR="00A75952">
        <w:rPr>
          <w:rFonts w:ascii="Times New Roman" w:hAnsi="Times New Roman" w:cs="Times New Roman"/>
          <w:shd w:val="clear" w:color="auto" w:fill="FFFFFF"/>
        </w:rPr>
        <w:t>2</w:t>
      </w:r>
      <w:r w:rsidRPr="00E85664">
        <w:rPr>
          <w:rFonts w:ascii="Times New Roman" w:hAnsi="Times New Roman" w:cs="Times New Roman"/>
          <w:shd w:val="clear" w:color="auto" w:fill="FFFFFF"/>
        </w:rPr>
        <w:t xml:space="preserve">”. </w:t>
      </w:r>
    </w:p>
    <w:p w14:paraId="3D37D9C3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22A9D89F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E85664">
        <w:rPr>
          <w:rFonts w:ascii="Times New Roman" w:hAnsi="Times New Roman" w:cs="Times New Roman"/>
          <w:noProof/>
        </w:rPr>
        <w:drawing>
          <wp:inline distT="0" distB="0" distL="0" distR="0" wp14:anchorId="2F32DB7A" wp14:editId="4D1AADA3">
            <wp:extent cx="6120130" cy="255397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809E0" w14:textId="77777777" w:rsidR="003457B8" w:rsidRPr="00E85664" w:rsidRDefault="003457B8" w:rsidP="003457B8">
      <w:pPr>
        <w:suppressAutoHyphens/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14:paraId="428950DA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0BF5B7C5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14360C69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680A4FBD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57A84DE3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7B496C61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1D8BEC2F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7415DF55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6DA64112" w14:textId="77777777" w:rsidR="00150675" w:rsidRPr="00E85664" w:rsidRDefault="00150675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10A7A878" w14:textId="77777777" w:rsidR="00F74136" w:rsidRDefault="00F74136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388060B1" w14:textId="77777777" w:rsidR="00F74136" w:rsidRDefault="00F74136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</w:p>
    <w:p w14:paraId="28CFC678" w14:textId="0AF6C8C2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rPr>
          <w:shd w:val="clear" w:color="auto" w:fill="FFFFFF"/>
        </w:rPr>
        <w:t xml:space="preserve">Il bottone </w:t>
      </w:r>
      <w:r w:rsidRPr="00E85664">
        <w:rPr>
          <w:b/>
          <w:bCs/>
          <w:shd w:val="clear" w:color="auto" w:fill="FFFFFF"/>
        </w:rPr>
        <w:t>Aggiungi</w:t>
      </w:r>
      <w:r w:rsidRPr="00E85664">
        <w:t xml:space="preserve"> apre una finestra di inserimento dei documenti che è suddivisa in due tabelle: </w:t>
      </w:r>
    </w:p>
    <w:p w14:paraId="45FDB93E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rPr>
          <w:b/>
          <w:bCs/>
        </w:rPr>
        <w:lastRenderedPageBreak/>
        <w:t>Dettaglio e Destinatari</w:t>
      </w:r>
      <w:r w:rsidRPr="00E85664">
        <w:t>.</w:t>
      </w:r>
    </w:p>
    <w:p w14:paraId="31B85C96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</w:p>
    <w:p w14:paraId="08C4B0E6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rPr>
          <w:noProof/>
        </w:rPr>
        <w:drawing>
          <wp:inline distT="0" distB="0" distL="0" distR="0" wp14:anchorId="138429A6" wp14:editId="503E7A34">
            <wp:extent cx="6120130" cy="2643505"/>
            <wp:effectExtent l="0" t="0" r="0" b="444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32930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rPr>
          <w:b/>
          <w:bCs/>
        </w:rPr>
        <w:t>Dettaglio</w:t>
      </w:r>
    </w:p>
    <w:p w14:paraId="66101B22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t>In questa sezione occorre:</w:t>
      </w:r>
    </w:p>
    <w:p w14:paraId="12EDDB92" w14:textId="763A3CDA" w:rsidR="003457B8" w:rsidRPr="00E85664" w:rsidRDefault="003457B8" w:rsidP="003457B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t xml:space="preserve">Specificare nell’ </w:t>
      </w:r>
      <w:r w:rsidRPr="00E85664">
        <w:rPr>
          <w:u w:val="single"/>
        </w:rPr>
        <w:t>oggetto</w:t>
      </w:r>
      <w:r w:rsidRPr="00E85664">
        <w:t xml:space="preserve"> “</w:t>
      </w:r>
      <w:r w:rsidRPr="00E85664">
        <w:rPr>
          <w:color w:val="FF0000"/>
        </w:rPr>
        <w:t>materia</w:t>
      </w:r>
      <w:r w:rsidRPr="00E85664">
        <w:t xml:space="preserve"> PIANO DI LAVORO 202</w:t>
      </w:r>
      <w:r w:rsidR="00323CBE">
        <w:t>1</w:t>
      </w:r>
      <w:r w:rsidRPr="00E85664">
        <w:t>/202</w:t>
      </w:r>
      <w:r w:rsidR="00323CBE">
        <w:t>2</w:t>
      </w:r>
      <w:r w:rsidRPr="00E85664">
        <w:t>”;</w:t>
      </w:r>
    </w:p>
    <w:p w14:paraId="4A0D18F3" w14:textId="33750460" w:rsidR="003457B8" w:rsidRPr="00E85664" w:rsidRDefault="003457B8" w:rsidP="003457B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t xml:space="preserve">Specificare nella descrizione </w:t>
      </w:r>
      <w:r w:rsidRPr="00E85664">
        <w:rPr>
          <w:color w:val="FF0000"/>
        </w:rPr>
        <w:t>classe</w:t>
      </w:r>
      <w:r w:rsidRPr="00E85664">
        <w:t xml:space="preserve"> PIANO DI LAVORO 202</w:t>
      </w:r>
      <w:r w:rsidR="00323CBE">
        <w:t>1</w:t>
      </w:r>
      <w:r w:rsidRPr="00E85664">
        <w:t>/202</w:t>
      </w:r>
      <w:r w:rsidR="00323CBE">
        <w:t>2</w:t>
      </w:r>
      <w:r w:rsidRPr="00E85664">
        <w:t>;</w:t>
      </w:r>
    </w:p>
    <w:p w14:paraId="738302DB" w14:textId="6A1569FE" w:rsidR="003457B8" w:rsidRPr="00E85664" w:rsidRDefault="003457B8" w:rsidP="003457B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t xml:space="preserve">Impostare una </w:t>
      </w:r>
      <w:r w:rsidRPr="00E85664">
        <w:rPr>
          <w:u w:val="single"/>
        </w:rPr>
        <w:t>data di pubblicazione</w:t>
      </w:r>
      <w:r w:rsidRPr="00E85664">
        <w:t xml:space="preserve"> (che per default sarà quella corrente) e un intervallo di validità all’interno del quale il documento sarà consultabile e scaricabile dai docenti all’interno del Registro (30/06/202</w:t>
      </w:r>
      <w:r w:rsidR="00E7666D">
        <w:t>2</w:t>
      </w:r>
      <w:r w:rsidRPr="00E85664">
        <w:t>);</w:t>
      </w:r>
    </w:p>
    <w:p w14:paraId="041190EF" w14:textId="345A0476" w:rsidR="003457B8" w:rsidRPr="00E85664" w:rsidRDefault="003457B8" w:rsidP="003457B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t xml:space="preserve">Specificare la </w:t>
      </w:r>
      <w:r w:rsidRPr="00E85664">
        <w:rPr>
          <w:u w:val="single"/>
        </w:rPr>
        <w:t>cartella</w:t>
      </w:r>
      <w:r w:rsidRPr="00E85664">
        <w:rPr>
          <w:u w:val="single"/>
          <w:shd w:val="clear" w:color="auto" w:fill="FFFFFF"/>
        </w:rPr>
        <w:t xml:space="preserve"> </w:t>
      </w:r>
      <w:r w:rsidRPr="00E85664">
        <w:rPr>
          <w:i/>
          <w:iCs/>
          <w:color w:val="FF0000"/>
          <w:u w:val="single"/>
          <w:shd w:val="clear" w:color="auto" w:fill="FFFFFF"/>
        </w:rPr>
        <w:t>classe</w:t>
      </w:r>
      <w:r w:rsidRPr="00E85664">
        <w:rPr>
          <w:u w:val="single"/>
          <w:shd w:val="clear" w:color="auto" w:fill="FFFFFF"/>
        </w:rPr>
        <w:t xml:space="preserve"> PIANO DI LAVORO 202</w:t>
      </w:r>
      <w:r w:rsidR="00E7666D">
        <w:rPr>
          <w:u w:val="single"/>
          <w:shd w:val="clear" w:color="auto" w:fill="FFFFFF"/>
        </w:rPr>
        <w:t>1</w:t>
      </w:r>
      <w:r w:rsidRPr="00E85664">
        <w:rPr>
          <w:u w:val="single"/>
          <w:shd w:val="clear" w:color="auto" w:fill="FFFFFF"/>
        </w:rPr>
        <w:t>/202</w:t>
      </w:r>
      <w:r w:rsidR="00E7666D">
        <w:rPr>
          <w:u w:val="single"/>
          <w:shd w:val="clear" w:color="auto" w:fill="FFFFFF"/>
        </w:rPr>
        <w:t>2</w:t>
      </w:r>
      <w:r w:rsidRPr="00E85664">
        <w:t>, a cui appartiene la programmazione;</w:t>
      </w:r>
    </w:p>
    <w:p w14:paraId="4A41CA6F" w14:textId="20261528" w:rsidR="003457B8" w:rsidRPr="00896B9C" w:rsidRDefault="003457B8" w:rsidP="003457B8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t xml:space="preserve">Allegare il file con la programmazione premendo il bottone </w:t>
      </w:r>
      <w:r w:rsidRPr="00E85664">
        <w:rPr>
          <w:u w:val="single"/>
        </w:rPr>
        <w:t>sfoglia</w:t>
      </w:r>
      <w:r w:rsidRPr="00E85664">
        <w:t xml:space="preserve"> e poi </w:t>
      </w:r>
      <w:r w:rsidRPr="00E85664">
        <w:rPr>
          <w:u w:val="single"/>
        </w:rPr>
        <w:t>salva</w:t>
      </w:r>
      <w:r w:rsidRPr="00E85664">
        <w:t xml:space="preserve"> (in alto a destra).</w:t>
      </w:r>
    </w:p>
    <w:p w14:paraId="58FFEC66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E85664">
        <w:rPr>
          <w:b/>
          <w:bCs/>
        </w:rPr>
        <w:t>Destinatari</w:t>
      </w:r>
    </w:p>
    <w:p w14:paraId="6D1CEA5B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</w:pPr>
      <w:r w:rsidRPr="00E85664">
        <w:t>Consente l’impostazione di due tipologie di filtri:</w:t>
      </w:r>
    </w:p>
    <w:p w14:paraId="09579514" w14:textId="77777777" w:rsidR="003457B8" w:rsidRPr="00E85664" w:rsidRDefault="003457B8" w:rsidP="003457B8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rPr>
          <w:u w:val="single"/>
        </w:rPr>
        <w:t>filtro classi</w:t>
      </w:r>
      <w:r w:rsidRPr="00E85664">
        <w:t>: selezionare CLASSI SINGOLE poi SCEGLI e infine la classe e CONFERMA, in alto a destra.</w:t>
      </w:r>
    </w:p>
    <w:p w14:paraId="3D85E715" w14:textId="77777777" w:rsidR="00896B9C" w:rsidRDefault="003457B8" w:rsidP="00896B9C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</w:pPr>
      <w:r w:rsidRPr="00E85664">
        <w:rPr>
          <w:u w:val="single"/>
        </w:rPr>
        <w:t>filtro materie</w:t>
      </w:r>
      <w:r w:rsidRPr="00E85664">
        <w:t>: selezionare QUALSIASI.</w:t>
      </w:r>
    </w:p>
    <w:p w14:paraId="713E4CF7" w14:textId="3E80086F" w:rsidR="003457B8" w:rsidRPr="00896B9C" w:rsidRDefault="003457B8" w:rsidP="00896B9C">
      <w:pPr>
        <w:pStyle w:val="NormaleWeb"/>
        <w:shd w:val="clear" w:color="auto" w:fill="FFFFFF"/>
        <w:spacing w:before="0" w:beforeAutospacing="0" w:after="0" w:afterAutospacing="0"/>
        <w:ind w:left="720"/>
        <w:jc w:val="center"/>
        <w:textAlignment w:val="baseline"/>
      </w:pPr>
      <w:r w:rsidRPr="00896B9C">
        <w:rPr>
          <w:b/>
          <w:bCs/>
          <w:sz w:val="27"/>
          <w:szCs w:val="27"/>
          <w:u w:val="single"/>
          <w:bdr w:val="none" w:sz="0" w:space="0" w:color="auto" w:frame="1"/>
        </w:rPr>
        <w:t>Visualizzazione all’interno del Registro</w:t>
      </w:r>
    </w:p>
    <w:p w14:paraId="01DC87B8" w14:textId="77777777" w:rsidR="003457B8" w:rsidRPr="00E85664" w:rsidRDefault="003457B8" w:rsidP="00896B9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85664">
        <w:rPr>
          <w:bdr w:val="none" w:sz="0" w:space="0" w:color="auto" w:frame="1"/>
        </w:rPr>
        <w:t>Per poter verificare il corretto inserimento dei PL bisogna entrare nel registro della classe, cliccare la voce di menu “</w:t>
      </w:r>
      <w:r w:rsidRPr="00E85664">
        <w:rPr>
          <w:b/>
          <w:bCs/>
          <w:bdr w:val="none" w:sz="0" w:space="0" w:color="auto" w:frame="1"/>
        </w:rPr>
        <w:t xml:space="preserve">Programmazione Didattica” </w:t>
      </w:r>
      <w:r w:rsidRPr="00E85664">
        <w:rPr>
          <w:bdr w:val="none" w:sz="0" w:space="0" w:color="auto" w:frame="1"/>
        </w:rPr>
        <w:t>e visualizzare i documenti che il docente ha pubblicato e che riguardano nello specifico quella classe e materia su cui il docente sta operando.</w:t>
      </w:r>
    </w:p>
    <w:p w14:paraId="044F3F57" w14:textId="77777777" w:rsidR="003457B8" w:rsidRPr="00E85664" w:rsidRDefault="003457B8" w:rsidP="00896B9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14:paraId="6F3DA780" w14:textId="77777777" w:rsidR="003457B8" w:rsidRPr="00E85664" w:rsidRDefault="003457B8" w:rsidP="003457B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14:paraId="2B1BF765" w14:textId="024F2429" w:rsidR="00E7398A" w:rsidRPr="00E85664" w:rsidRDefault="003457B8" w:rsidP="00E7398A">
      <w:pPr>
        <w:rPr>
          <w:rFonts w:ascii="Times New Roman" w:hAnsi="Times New Roman" w:cs="Times New Roman"/>
          <w:bdr w:val="none" w:sz="0" w:space="0" w:color="auto" w:frame="1"/>
        </w:rPr>
      </w:pPr>
      <w:r w:rsidRPr="00E85664">
        <w:rPr>
          <w:rFonts w:ascii="Times New Roman" w:hAnsi="Times New Roman" w:cs="Times New Roman"/>
          <w:noProof/>
        </w:rPr>
        <w:drawing>
          <wp:inline distT="0" distB="0" distL="0" distR="0" wp14:anchorId="07E2FFE0" wp14:editId="2A7EE5D4">
            <wp:extent cx="6120130" cy="703580"/>
            <wp:effectExtent l="0" t="0" r="0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A8F" w:rsidRPr="00E8566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sectPr w:rsidR="00E7398A" w:rsidRPr="00E85664" w:rsidSect="00330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225"/>
    <w:multiLevelType w:val="hybridMultilevel"/>
    <w:tmpl w:val="88EE7F48"/>
    <w:lvl w:ilvl="0" w:tplc="8E92E3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6BA6"/>
    <w:multiLevelType w:val="hybridMultilevel"/>
    <w:tmpl w:val="1202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650A51"/>
    <w:multiLevelType w:val="hybridMultilevel"/>
    <w:tmpl w:val="0E10E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2F6"/>
    <w:multiLevelType w:val="hybridMultilevel"/>
    <w:tmpl w:val="487E655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83BBF"/>
    <w:multiLevelType w:val="hybridMultilevel"/>
    <w:tmpl w:val="83165A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E46563"/>
    <w:multiLevelType w:val="hybridMultilevel"/>
    <w:tmpl w:val="B1A0B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83520"/>
    <w:multiLevelType w:val="hybridMultilevel"/>
    <w:tmpl w:val="9D04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E24632"/>
    <w:multiLevelType w:val="hybridMultilevel"/>
    <w:tmpl w:val="4DCCEF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029FE"/>
    <w:multiLevelType w:val="hybridMultilevel"/>
    <w:tmpl w:val="4AC87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56"/>
    <w:rsid w:val="000266D9"/>
    <w:rsid w:val="000449AC"/>
    <w:rsid w:val="00057965"/>
    <w:rsid w:val="00060B08"/>
    <w:rsid w:val="000E1516"/>
    <w:rsid w:val="000E34E0"/>
    <w:rsid w:val="000E3C1A"/>
    <w:rsid w:val="000F76B6"/>
    <w:rsid w:val="000F7DC5"/>
    <w:rsid w:val="00102435"/>
    <w:rsid w:val="001211FA"/>
    <w:rsid w:val="00150675"/>
    <w:rsid w:val="00155F62"/>
    <w:rsid w:val="001572D4"/>
    <w:rsid w:val="00163870"/>
    <w:rsid w:val="00171A06"/>
    <w:rsid w:val="001B0E0E"/>
    <w:rsid w:val="001D6AD1"/>
    <w:rsid w:val="001E6A4E"/>
    <w:rsid w:val="00213148"/>
    <w:rsid w:val="002200A6"/>
    <w:rsid w:val="0026423B"/>
    <w:rsid w:val="00276CCE"/>
    <w:rsid w:val="00290FE6"/>
    <w:rsid w:val="002A1FF3"/>
    <w:rsid w:val="002C0762"/>
    <w:rsid w:val="002E1B98"/>
    <w:rsid w:val="002E4668"/>
    <w:rsid w:val="00303745"/>
    <w:rsid w:val="00306C5A"/>
    <w:rsid w:val="00323CBE"/>
    <w:rsid w:val="00330231"/>
    <w:rsid w:val="003457B8"/>
    <w:rsid w:val="0036294F"/>
    <w:rsid w:val="00375D12"/>
    <w:rsid w:val="003A5E9A"/>
    <w:rsid w:val="003B4CB3"/>
    <w:rsid w:val="003E174A"/>
    <w:rsid w:val="003F10C1"/>
    <w:rsid w:val="003F79F3"/>
    <w:rsid w:val="00410898"/>
    <w:rsid w:val="004112D4"/>
    <w:rsid w:val="00417800"/>
    <w:rsid w:val="004237AB"/>
    <w:rsid w:val="0043443D"/>
    <w:rsid w:val="0043755D"/>
    <w:rsid w:val="00444368"/>
    <w:rsid w:val="004A1698"/>
    <w:rsid w:val="004D2772"/>
    <w:rsid w:val="004F43D1"/>
    <w:rsid w:val="005012C5"/>
    <w:rsid w:val="00556781"/>
    <w:rsid w:val="0057110C"/>
    <w:rsid w:val="005711BE"/>
    <w:rsid w:val="00587EEC"/>
    <w:rsid w:val="005B0587"/>
    <w:rsid w:val="005B4E5F"/>
    <w:rsid w:val="005C390C"/>
    <w:rsid w:val="005D5501"/>
    <w:rsid w:val="005E2EB3"/>
    <w:rsid w:val="005F39BA"/>
    <w:rsid w:val="005F5AD1"/>
    <w:rsid w:val="006061B8"/>
    <w:rsid w:val="00621AC0"/>
    <w:rsid w:val="006B0681"/>
    <w:rsid w:val="0070380F"/>
    <w:rsid w:val="00705825"/>
    <w:rsid w:val="0071685E"/>
    <w:rsid w:val="00716DE9"/>
    <w:rsid w:val="00730136"/>
    <w:rsid w:val="00795110"/>
    <w:rsid w:val="007A3BBE"/>
    <w:rsid w:val="007B2899"/>
    <w:rsid w:val="007F0A55"/>
    <w:rsid w:val="007F0BDD"/>
    <w:rsid w:val="00835773"/>
    <w:rsid w:val="00861B8F"/>
    <w:rsid w:val="00863914"/>
    <w:rsid w:val="008676A2"/>
    <w:rsid w:val="00876DFB"/>
    <w:rsid w:val="00887CAD"/>
    <w:rsid w:val="00891BEA"/>
    <w:rsid w:val="00893DBA"/>
    <w:rsid w:val="00896B9C"/>
    <w:rsid w:val="00897FC8"/>
    <w:rsid w:val="008C1A59"/>
    <w:rsid w:val="008D5121"/>
    <w:rsid w:val="008E4DEE"/>
    <w:rsid w:val="0091283D"/>
    <w:rsid w:val="009163E3"/>
    <w:rsid w:val="00922187"/>
    <w:rsid w:val="009239D5"/>
    <w:rsid w:val="00923A48"/>
    <w:rsid w:val="0093576E"/>
    <w:rsid w:val="00943BA4"/>
    <w:rsid w:val="00947E56"/>
    <w:rsid w:val="00960C19"/>
    <w:rsid w:val="00974735"/>
    <w:rsid w:val="0098355E"/>
    <w:rsid w:val="009853AD"/>
    <w:rsid w:val="009A25D6"/>
    <w:rsid w:val="009B6726"/>
    <w:rsid w:val="009C24DC"/>
    <w:rsid w:val="009E577E"/>
    <w:rsid w:val="00A11A5E"/>
    <w:rsid w:val="00A22037"/>
    <w:rsid w:val="00A248CA"/>
    <w:rsid w:val="00A3290F"/>
    <w:rsid w:val="00A32F79"/>
    <w:rsid w:val="00A46BA4"/>
    <w:rsid w:val="00A5324B"/>
    <w:rsid w:val="00A55867"/>
    <w:rsid w:val="00A75952"/>
    <w:rsid w:val="00A91860"/>
    <w:rsid w:val="00A92D31"/>
    <w:rsid w:val="00AA473D"/>
    <w:rsid w:val="00AC23B0"/>
    <w:rsid w:val="00AC69FA"/>
    <w:rsid w:val="00B14370"/>
    <w:rsid w:val="00B15A8F"/>
    <w:rsid w:val="00B53C60"/>
    <w:rsid w:val="00B7446E"/>
    <w:rsid w:val="00B753ED"/>
    <w:rsid w:val="00B93A41"/>
    <w:rsid w:val="00BC6613"/>
    <w:rsid w:val="00C22229"/>
    <w:rsid w:val="00C42EF1"/>
    <w:rsid w:val="00C8071E"/>
    <w:rsid w:val="00C87409"/>
    <w:rsid w:val="00C93B18"/>
    <w:rsid w:val="00C95250"/>
    <w:rsid w:val="00CD1F15"/>
    <w:rsid w:val="00D119CF"/>
    <w:rsid w:val="00D22243"/>
    <w:rsid w:val="00D32A93"/>
    <w:rsid w:val="00D40EC2"/>
    <w:rsid w:val="00D51844"/>
    <w:rsid w:val="00D544BF"/>
    <w:rsid w:val="00D6031A"/>
    <w:rsid w:val="00D80B39"/>
    <w:rsid w:val="00D87E1A"/>
    <w:rsid w:val="00D91216"/>
    <w:rsid w:val="00DC7BBC"/>
    <w:rsid w:val="00DF3E08"/>
    <w:rsid w:val="00E010C0"/>
    <w:rsid w:val="00E21718"/>
    <w:rsid w:val="00E41F44"/>
    <w:rsid w:val="00E7398A"/>
    <w:rsid w:val="00E7666D"/>
    <w:rsid w:val="00E85664"/>
    <w:rsid w:val="00EC4F5D"/>
    <w:rsid w:val="00F024EE"/>
    <w:rsid w:val="00F14469"/>
    <w:rsid w:val="00F42197"/>
    <w:rsid w:val="00F45E85"/>
    <w:rsid w:val="00F51A7F"/>
    <w:rsid w:val="00F531D2"/>
    <w:rsid w:val="00F62499"/>
    <w:rsid w:val="00F645EB"/>
    <w:rsid w:val="00F74136"/>
    <w:rsid w:val="00F77D9A"/>
    <w:rsid w:val="00F9288A"/>
    <w:rsid w:val="00FB2493"/>
    <w:rsid w:val="00FB36A5"/>
    <w:rsid w:val="00FD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46B"/>
  <w15:docId w15:val="{0ADBDE0F-3C3C-4C00-A3C5-17C76B54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2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47E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6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457B8"/>
    <w:rPr>
      <w:i/>
      <w:iCs/>
    </w:rPr>
  </w:style>
  <w:style w:type="paragraph" w:customStyle="1" w:styleId="Standard">
    <w:name w:val="Standard"/>
    <w:rsid w:val="00D91216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s134005@pec.istruzio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s134005@istruzione.it" TargetMode="External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Scrutini\bozza%20avviso%20scrutini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1956-B1FE-4D77-AB37-616D5A9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avviso scrutini 2020</Template>
  <TotalTime>0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Dina</cp:lastModifiedBy>
  <cp:revision>2</cp:revision>
  <dcterms:created xsi:type="dcterms:W3CDTF">2021-10-27T12:41:00Z</dcterms:created>
  <dcterms:modified xsi:type="dcterms:W3CDTF">2021-10-27T12:41:00Z</dcterms:modified>
</cp:coreProperties>
</file>